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D6" w:rsidRPr="00C635D6" w:rsidRDefault="00C635D6" w:rsidP="00C635D6">
      <w:pPr>
        <w:tabs>
          <w:tab w:val="left" w:pos="2651"/>
          <w:tab w:val="center" w:pos="5233"/>
        </w:tabs>
        <w:spacing w:line="240" w:lineRule="auto"/>
        <w:jc w:val="center"/>
        <w:rPr>
          <w:rFonts w:asciiTheme="minorBidi" w:hAnsiTheme="minorBidi" w:cs="B Farnaz"/>
          <w:b/>
          <w:color w:val="00206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bookmarkStart w:id="0" w:name="_GoBack"/>
      <w:bookmarkEnd w:id="0"/>
      <w:r w:rsidRPr="004A2008">
        <w:rPr>
          <w:rFonts w:cs="Calibri"/>
          <w:b/>
          <w:bCs/>
          <w:noProof/>
          <w:color w:val="002060"/>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drawing>
          <wp:anchor distT="0" distB="0" distL="114300" distR="114300" simplePos="0" relativeHeight="251661312" behindDoc="1" locked="0" layoutInCell="1" allowOverlap="1" wp14:anchorId="69733C36" wp14:editId="04D9D942">
            <wp:simplePos x="0" y="0"/>
            <wp:positionH relativeFrom="column">
              <wp:posOffset>6498771</wp:posOffset>
            </wp:positionH>
            <wp:positionV relativeFrom="paragraph">
              <wp:posOffset>-587829</wp:posOffset>
            </wp:positionV>
            <wp:extent cx="1435944" cy="1217477"/>
            <wp:effectExtent l="0" t="0" r="0" b="1905"/>
            <wp:wrapNone/>
            <wp:docPr id="13" name="Picture 13" descr="E:\solaimani\آرم\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laimani\آرم\download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889" cy="12699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008">
        <w:rPr>
          <w:rFonts w:asciiTheme="minorBidi" w:hAnsiTheme="minorBidi" w:cs="B Farnaz" w:hint="cs"/>
          <w:b/>
          <w:color w:val="002060"/>
          <w:sz w:val="28"/>
          <w:szCs w:val="28"/>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بسمه تعالی</w:t>
      </w:r>
    </w:p>
    <w:p w:rsidR="00C635D6" w:rsidRPr="004A2008" w:rsidRDefault="00C635D6" w:rsidP="00C635D6">
      <w:pPr>
        <w:spacing w:line="240" w:lineRule="auto"/>
        <w:jc w:val="center"/>
        <w:rPr>
          <w:rFonts w:cstheme="minorHAnsi"/>
          <w:b/>
          <w:bCs/>
          <w:color w:val="002060"/>
          <w:rtl/>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4A2008">
        <w:rPr>
          <w:rFonts w:cstheme="minorHAnsi"/>
          <w:b/>
          <w:bCs/>
          <w:color w:val="002060"/>
          <w:rtl/>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دانشگاه علوم پزشکی و خدمات بهداشتی درمانی جیرفت</w:t>
      </w:r>
    </w:p>
    <w:p w:rsidR="00C635D6" w:rsidRPr="004A2008" w:rsidRDefault="00C635D6" w:rsidP="00C635D6">
      <w:pPr>
        <w:spacing w:line="240" w:lineRule="auto"/>
        <w:jc w:val="center"/>
        <w:rPr>
          <w:rFonts w:cstheme="minorHAnsi"/>
          <w:b/>
          <w:bCs/>
          <w:color w:val="002060"/>
          <w:rtl/>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pPr>
      <w:r w:rsidRPr="004A2008">
        <w:rPr>
          <w:rFonts w:cstheme="minorHAnsi"/>
          <w:b/>
          <w:bCs/>
          <w:noProof/>
          <w:color w:val="002060"/>
          <w:rtl/>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mc:AlternateContent>
          <mc:Choice Requires="wps">
            <w:drawing>
              <wp:anchor distT="0" distB="0" distL="114300" distR="114300" simplePos="0" relativeHeight="251662336" behindDoc="0" locked="0" layoutInCell="1" allowOverlap="1" wp14:anchorId="457A51A6" wp14:editId="009B1F21">
                <wp:simplePos x="0" y="0"/>
                <wp:positionH relativeFrom="margin">
                  <wp:align>left</wp:align>
                </wp:positionH>
                <wp:positionV relativeFrom="paragraph">
                  <wp:posOffset>208280</wp:posOffset>
                </wp:positionV>
                <wp:extent cx="82200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H="1">
                          <a:off x="0" y="0"/>
                          <a:ext cx="8220075" cy="190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81467DE" id="Straight Connector 15" o:spid="_x0000_s1026" style="position:absolute;left:0;text-align:lef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pt" to="647.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EDygEAANMDAAAOAAAAZHJzL2Uyb0RvYy54bWysU02P0zAQvSPxHyzfadJKC0vUdA9dAQcE&#10;FQs/wOuMG0v+0ti06b9nPOkGBAgkxMWKPfPezHsz2d5N3okTYLYx9HK9aqWAoONgw7GXXz6/eXEr&#10;RS4qDMrFAL28QJZ3u+fPtufUwSaO0Q2AgkhC7s6pl2MpqWuarEfwKq9igkBBE9GrQlc8NgOqM7F7&#10;12za9mVzjjgkjBpyptf7OSh3zG8M6PLRmAxFuF5Sb4VP5POxns1uq7ojqjRafW1D/UMXXtlARReq&#10;e1WU+Ir2FypvNcYcTVnp6JtojNXAGkjNuv1JzcOoErAWMienxab8/2j1h9MBhR1odjdSBOVpRg8F&#10;lT2ORexjCORgREFBcuqcckeAfTjg9ZbTAavsyaAXxtn0jojYCJImJvb5svgMUxGaHm83NLpXVE9T&#10;bP26veE5NDNNpUuYy1uIXtSPXjobqg2qU6f3uVBpSn1KoUtta26Ev8rFQU124RMYkkYFN4zmpYK9&#10;Q3FStA5KawiFhREfZ1eYsc4twPbvwGt+hQIv3AKejfhj1QXBlWMoC9jbEPF31cu0rrOgls2c/+TA&#10;rLta8BiHC4+IraHN4fTrltfV/PHO8O//4u4bAAAA//8DAFBLAwQUAAYACAAAACEAy3OMFN0AAAAH&#10;AQAADwAAAGRycy9kb3ducmV2LnhtbEyPwU7DMBBE70j8g7VI3KhDILSEOFVViQMnRACp3LbO1omI&#10;1yF20sDX457guDOjmbfFeradmGjwrWMF14sEBLF2dctGwdvr49UKhA/INXaOScE3eViX52cF5rU7&#10;8gtNVTAilrDPUUETQp9L6XVDFv3C9cTRO7jBYojnYGQ94DGW206mSXInLbYcFxrsaduQ/qxGq8Do&#10;6WeXPi03H18mex+fD1vUXCl1eTFvHkAEmsNfGE74ER3KyLR3I9dedAriI0HBTRr5T256f5uB2Ecl&#10;W4EsC/mfv/wFAAD//wMAUEsBAi0AFAAGAAgAAAAhALaDOJL+AAAA4QEAABMAAAAAAAAAAAAAAAAA&#10;AAAAAFtDb250ZW50X1R5cGVzXS54bWxQSwECLQAUAAYACAAAACEAOP0h/9YAAACUAQAACwAAAAAA&#10;AAAAAAAAAAAvAQAAX3JlbHMvLnJlbHNQSwECLQAUAAYACAAAACEABeFRA8oBAADTAwAADgAAAAAA&#10;AAAAAAAAAAAuAgAAZHJzL2Uyb0RvYy54bWxQSwECLQAUAAYACAAAACEAy3OMFN0AAAAHAQAADwAA&#10;AAAAAAAAAAAAAAAkBAAAZHJzL2Rvd25yZXYueG1sUEsFBgAAAAAEAAQA8wAAAC4FAAAAAA==&#10;" strokecolor="#4472c4 [3208]" strokeweight="1pt">
                <v:stroke joinstyle="miter"/>
                <w10:wrap anchorx="margin"/>
              </v:line>
            </w:pict>
          </mc:Fallback>
        </mc:AlternateContent>
      </w:r>
      <w:r w:rsidR="00166982">
        <w:rPr>
          <w:rFonts w:cstheme="minorHAnsi" w:hint="cs"/>
          <w:b/>
          <w:bCs/>
          <w:noProof/>
          <w:color w:val="002060"/>
          <w:rtl/>
          <w14:shadow w14:blurRad="0" w14:dist="38100" w14:dir="2700000" w14:sx="100000" w14:sy="100000" w14:kx="0" w14:ky="0" w14:algn="tl">
            <w14:schemeClr w14:val="accent2"/>
          </w14:shadow>
          <w14:textOutline w14:w="6604" w14:cap="flat" w14:cmpd="sng" w14:algn="ctr">
            <w14:solidFill>
              <w14:schemeClr w14:val="accent6">
                <w14:lumMod w14:val="75000"/>
              </w14:schemeClr>
            </w14:solidFill>
            <w14:prstDash w14:val="solid"/>
            <w14:round/>
          </w14:textOutline>
        </w:rPr>
        <w:t>دانشکده پرستاری شهرستان کهنوج</w:t>
      </w:r>
    </w:p>
    <w:p w:rsidR="00975F9A" w:rsidRDefault="00C635D6" w:rsidP="006C014D">
      <w:r>
        <w:rPr>
          <w:rFonts w:hint="cs"/>
          <w:noProof/>
          <w:rtl/>
        </w:rPr>
        <mc:AlternateContent>
          <mc:Choice Requires="wps">
            <w:drawing>
              <wp:anchor distT="0" distB="0" distL="114300" distR="114300" simplePos="0" relativeHeight="251663360" behindDoc="1" locked="0" layoutInCell="1" allowOverlap="1">
                <wp:simplePos x="0" y="0"/>
                <wp:positionH relativeFrom="column">
                  <wp:posOffset>2695575</wp:posOffset>
                </wp:positionH>
                <wp:positionV relativeFrom="paragraph">
                  <wp:posOffset>281305</wp:posOffset>
                </wp:positionV>
                <wp:extent cx="2952750" cy="314325"/>
                <wp:effectExtent l="95250" t="57150" r="95250" b="123825"/>
                <wp:wrapNone/>
                <wp:docPr id="4" name="Flowchart: Alternate Process 4"/>
                <wp:cNvGraphicFramePr/>
                <a:graphic xmlns:a="http://schemas.openxmlformats.org/drawingml/2006/main">
                  <a:graphicData uri="http://schemas.microsoft.com/office/word/2010/wordprocessingShape">
                    <wps:wsp>
                      <wps:cNvSpPr/>
                      <wps:spPr>
                        <a:xfrm>
                          <a:off x="0" y="0"/>
                          <a:ext cx="2952750" cy="314325"/>
                        </a:xfrm>
                        <a:prstGeom prst="flowChartAlternateProcess">
                          <a:avLst/>
                        </a:prstGeom>
                        <a:solidFill>
                          <a:schemeClr val="accent4">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1="http://schemas.microsoft.com/office/drawing/2015/9/8/chartex">
            <w:pict>
              <v:shapetype w14:anchorId="0443B8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left:0;text-align:left;margin-left:212.25pt;margin-top:22.15pt;width:232.5pt;height:24.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acAMAAH0HAAAOAAAAZHJzL2Uyb0RvYy54bWysVU1v4zYQvRfofyB0b2Q7cpMYURZGFi4K&#10;pLtBkmLPNEVZAiiSJWnL6a/vG5KWk90ABYpeJA45H28eZ4a3n46DYgfpfG90XcwvZgWTWpim17u6&#10;+PNl88t1wXzguuHKaFkXr9IXn+5+/ul2tCu5MJ1RjXQMTrRfjbYuuhDsqiy96OTA/YWxUuOwNW7g&#10;AaLblY3jI7wPqlzMZr+Wo3GNdUZI77H7OR0Wd9F/20oRvratl4GpugC2EL8ufrf0Le9u+WrnuO16&#10;kWHw/4Bi4L1G0MnVZx4427v+B1dDL5zxpg0XwgyladteyJgDspnPvsvmueNWxlxAjrcTTf7/cyu+&#10;HB4d65u6qAqm+YAr2igzio67sGJrFaTTPEj2mChmFTE2Wr+C4bN9dFnyWFL6x9YN9Edi7BhZfp1Y&#10;lsfABDYXN8vF1RKXIXB2Oa8uF0tyWp6trfPhN2kGRou6aAHongBNcDKayDg/PPiQ7E92hMAb1Teb&#10;XqkoUDnJe+XYgaMQuBBShyqaq/3wh2nSPgpqlksC2yictH192gbEWJjkKQJ+F0RpCqUNBU140o6M&#10;ZQiQkZg9GH3umpFt1d49cSK+qoiNpqdcF1c3VRRQo8uKAkPiaofmEsFFxN7ttlMqUWOWiFC24wnx&#10;JWWSSc3qEa85RY/SO2AelMjLhjAKlIHjmXzjQmdyg2yc0SHGcgYdxYEX6NDY8e/kId81eEo+yJvq&#10;d1146nfM9RgJW664FrKhfJHiv3i7vor55UxOnhL1Z7zeJtxbeZDqhY2YQzezJRHXocCu52cqomJJ&#10;5ZsKNq7Cq5IRqH6SLVqBSjQR/VHVzNNRxxuZuEagc4CTRYSoyCF5blERk+/s4KSZnKSKnOdEsz6Z&#10;pjuajNNNT0X4kfFkESPjwibjodcml9D76CpMkZM+4L+hhpZb07xiUODe4117KzY9mvOB+/DIHUYm&#10;2MYzEL7iQ/1aFyavcAvG/f3RPuljkuG0YCNGcF34v/bcSZTU7xoz7mZeUS+EKFTLqwUE9/Zk+/ZE&#10;74d7g+ae48GxIi5JP6jTbuvM8A2vxZqi4gh1iNipr7JwHyDjCO+NkOt1XGNOWx4e9LMV5JxYpTnz&#10;cvzGnc1NEjDbvpjTuOar72ZS0iVLbdb7YNo+Dqwzr5lvzPhYOLnd6BF5K0et86t59w8AAAD//wMA&#10;UEsDBBQABgAIAAAAIQDzgrBN3QAAAAkBAAAPAAAAZHJzL2Rvd25yZXYueG1sTI/LTsMwEEX3SPyD&#10;NUjsqNM0RW4ap+K5owsCUrduPCSBeBzFThv+nmEFu3kc3TlT7GbXixOOofOkYblIQCDV3nbUaHh/&#10;e75RIEI0ZE3vCTV8Y4BdeXlRmNz6M73iqYqN4BAKudHQxjjkUoa6RWfCwg9IvPvwozOR27GRdjRn&#10;Dne9TJPkVjrTEV9ozYAPLdZf1eQ0PK2Hz8f7qW7w8JKqyu7TaWlTra+v5rstiIhz/IPhV5/VoWSn&#10;o5/IBtFryNJszSgX2QoEA0pteHDUsFkpkGUh/39Q/gAAAP//AwBQSwECLQAUAAYACAAAACEAtoM4&#10;kv4AAADhAQAAEwAAAAAAAAAAAAAAAAAAAAAAW0NvbnRlbnRfVHlwZXNdLnhtbFBLAQItABQABgAI&#10;AAAAIQA4/SH/1gAAAJQBAAALAAAAAAAAAAAAAAAAAC8BAABfcmVscy8ucmVsc1BLAQItABQABgAI&#10;AAAAIQBDVz+acAMAAH0HAAAOAAAAAAAAAAAAAAAAAC4CAABkcnMvZTJvRG9jLnhtbFBLAQItABQA&#10;BgAIAAAAIQDzgrBN3QAAAAkBAAAPAAAAAAAAAAAAAAAAAMoFAABkcnMvZG93bnJldi54bWxQSwUG&#10;AAAAAAQABADzAAAA1AYAAAAA&#10;" fillcolor="#fff2cc [663]" stroked="f" strokeweight="1pt">
                <v:shadow on="t" color="black" opacity="20971f" offset="0,2.2pt"/>
              </v:shape>
            </w:pict>
          </mc:Fallback>
        </mc:AlternateContent>
      </w:r>
      <w:r w:rsidR="0073300F">
        <w:rPr>
          <w:rFonts w:hint="cs"/>
          <w:rtl/>
        </w:rPr>
        <w:t xml:space="preserve"> </w:t>
      </w:r>
    </w:p>
    <w:p w:rsidR="00975F9A" w:rsidRPr="00C635D6" w:rsidRDefault="00975F9A" w:rsidP="00C33883">
      <w:pPr>
        <w:tabs>
          <w:tab w:val="left" w:pos="7185"/>
        </w:tabs>
        <w:jc w:val="center"/>
        <w:rPr>
          <w:rFonts w:cs="B Titr"/>
          <w:b/>
          <w:bCs/>
          <w:color w:val="00206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635D6">
        <w:rPr>
          <w:rFonts w:cs="B Titr" w:hint="cs"/>
          <w:b/>
          <w:bCs/>
          <w:color w:val="002060"/>
          <w:sz w:val="24"/>
          <w:szCs w:val="24"/>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برنامه عملیاتی</w:t>
      </w:r>
      <w:r w:rsidR="00C33883">
        <w:rPr>
          <w:rFonts w:cs="B Titr" w:hint="cs"/>
          <w:b/>
          <w:bCs/>
          <w:color w:val="002060"/>
          <w:sz w:val="24"/>
          <w:szCs w:val="24"/>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دانشکده پرستاری شهرستان کهنوج</w:t>
      </w:r>
    </w:p>
    <w:p w:rsidR="00C635D6" w:rsidRDefault="00C635D6" w:rsidP="003C3BC0">
      <w:pPr>
        <w:rPr>
          <w:rtl/>
        </w:rPr>
      </w:pPr>
      <w:r w:rsidRPr="007F65B1">
        <w:rPr>
          <w:rFonts w:asciiTheme="minorBidi" w:hAnsiTheme="minorBidi"/>
          <w:noProof/>
          <w:sz w:val="24"/>
          <w:szCs w:val="24"/>
        </w:rPr>
        <w:drawing>
          <wp:anchor distT="0" distB="0" distL="114300" distR="114300" simplePos="0" relativeHeight="251658240" behindDoc="1" locked="0" layoutInCell="1" allowOverlap="1" wp14:anchorId="721B69F1" wp14:editId="20BC47DA">
            <wp:simplePos x="0" y="0"/>
            <wp:positionH relativeFrom="margin">
              <wp:align>center</wp:align>
            </wp:positionH>
            <wp:positionV relativeFrom="paragraph">
              <wp:posOffset>196850</wp:posOffset>
            </wp:positionV>
            <wp:extent cx="4543425" cy="3133725"/>
            <wp:effectExtent l="0" t="0" r="9525" b="9525"/>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3425" cy="3133725"/>
                    </a:xfrm>
                    <a:prstGeom prst="rect">
                      <a:avLst/>
                    </a:prstGeom>
                    <a:noFill/>
                    <a:ln>
                      <a:noFill/>
                    </a:ln>
                  </pic:spPr>
                </pic:pic>
              </a:graphicData>
            </a:graphic>
          </wp:anchor>
        </w:drawing>
      </w: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Pr>
        <w:rPr>
          <w:rtl/>
        </w:rPr>
      </w:pPr>
    </w:p>
    <w:p w:rsidR="00C635D6" w:rsidRDefault="00C635D6" w:rsidP="003C3BC0"/>
    <w:p w:rsidR="00975F9A" w:rsidRDefault="003C3BC0" w:rsidP="003C3BC0">
      <w:pPr>
        <w:rPr>
          <w:rtl/>
        </w:rPr>
      </w:pPr>
      <w:r>
        <w:rPr>
          <w:rtl/>
        </w:rPr>
        <w:br w:type="textWrapping" w:clear="all"/>
      </w:r>
    </w:p>
    <w:p w:rsidR="00975F9A" w:rsidRPr="00C635D6" w:rsidRDefault="00975F9A" w:rsidP="00E36B6F">
      <w:pPr>
        <w:bidi/>
        <w:jc w:val="center"/>
        <w:rPr>
          <w:rFonts w:cstheme="minorHAnsi"/>
          <w:b/>
          <w:bCs/>
          <w:color w:val="002060"/>
          <w:sz w:val="28"/>
          <w:szCs w:val="28"/>
          <w:rtl/>
          <w:lang w:bidi="fa-IR"/>
        </w:rPr>
      </w:pPr>
      <w:r w:rsidRPr="00C635D6">
        <w:rPr>
          <w:rFonts w:cstheme="minorHAnsi"/>
          <w:b/>
          <w:bCs/>
          <w:color w:val="002060"/>
          <w:sz w:val="28"/>
          <w:szCs w:val="28"/>
          <w:rtl/>
        </w:rPr>
        <w:t xml:space="preserve">تاریخ تدوین :  </w:t>
      </w:r>
      <w:r w:rsidR="00C635D6">
        <w:rPr>
          <w:rFonts w:cstheme="minorHAnsi" w:hint="cs"/>
          <w:b/>
          <w:bCs/>
          <w:color w:val="002060"/>
          <w:sz w:val="28"/>
          <w:szCs w:val="28"/>
          <w:rtl/>
        </w:rPr>
        <w:t>17</w:t>
      </w:r>
      <w:r w:rsidR="00FB0648" w:rsidRPr="00C635D6">
        <w:rPr>
          <w:rFonts w:cstheme="minorHAnsi"/>
          <w:b/>
          <w:bCs/>
          <w:color w:val="002060"/>
          <w:sz w:val="28"/>
          <w:szCs w:val="28"/>
          <w:rtl/>
        </w:rPr>
        <w:t>/</w:t>
      </w:r>
      <w:r w:rsidR="00C33883">
        <w:rPr>
          <w:rFonts w:cstheme="minorHAnsi" w:hint="cs"/>
          <w:b/>
          <w:bCs/>
          <w:color w:val="002060"/>
          <w:sz w:val="28"/>
          <w:szCs w:val="28"/>
          <w:rtl/>
        </w:rPr>
        <w:t>11</w:t>
      </w:r>
      <w:r w:rsidR="00FB0648" w:rsidRPr="00C635D6">
        <w:rPr>
          <w:rFonts w:cstheme="minorHAnsi"/>
          <w:b/>
          <w:bCs/>
          <w:color w:val="002060"/>
          <w:sz w:val="28"/>
          <w:szCs w:val="28"/>
          <w:rtl/>
        </w:rPr>
        <w:t>/</w:t>
      </w:r>
      <w:r w:rsidR="00C635D6">
        <w:rPr>
          <w:rFonts w:cstheme="minorHAnsi" w:hint="cs"/>
          <w:b/>
          <w:bCs/>
          <w:color w:val="002060"/>
          <w:sz w:val="28"/>
          <w:szCs w:val="28"/>
          <w:rtl/>
        </w:rPr>
        <w:t>1402</w:t>
      </w:r>
      <w:r w:rsidR="00FB0648" w:rsidRPr="00C635D6">
        <w:rPr>
          <w:rFonts w:cstheme="minorHAnsi"/>
          <w:b/>
          <w:bCs/>
          <w:color w:val="002060"/>
          <w:sz w:val="28"/>
          <w:szCs w:val="28"/>
          <w:rtl/>
        </w:rPr>
        <w:t xml:space="preserve">          </w:t>
      </w:r>
      <w:r w:rsidRPr="00C635D6">
        <w:rPr>
          <w:rFonts w:cstheme="minorHAnsi"/>
          <w:b/>
          <w:bCs/>
          <w:color w:val="002060"/>
          <w:sz w:val="28"/>
          <w:szCs w:val="28"/>
          <w:rtl/>
        </w:rPr>
        <w:t xml:space="preserve">  کدبرنامه : </w:t>
      </w:r>
      <w:r w:rsidR="00967BED" w:rsidRPr="00C635D6">
        <w:rPr>
          <w:rFonts w:cstheme="minorHAnsi"/>
          <w:b/>
          <w:bCs/>
          <w:color w:val="002060"/>
          <w:sz w:val="28"/>
          <w:szCs w:val="28"/>
        </w:rPr>
        <w:t xml:space="preserve">          </w:t>
      </w:r>
      <w:proofErr w:type="spellStart"/>
      <w:r w:rsidR="00C33883">
        <w:rPr>
          <w:rFonts w:cstheme="minorHAnsi"/>
          <w:b/>
          <w:bCs/>
          <w:color w:val="002060"/>
          <w:sz w:val="28"/>
          <w:szCs w:val="28"/>
        </w:rPr>
        <w:t>dsh</w:t>
      </w:r>
      <w:proofErr w:type="spellEnd"/>
      <w:r w:rsidR="00C33883">
        <w:rPr>
          <w:rFonts w:cstheme="minorHAnsi"/>
          <w:b/>
          <w:bCs/>
          <w:color w:val="002060"/>
          <w:sz w:val="28"/>
          <w:szCs w:val="28"/>
        </w:rPr>
        <w:t>-N</w:t>
      </w:r>
      <w:r w:rsidR="00C33883" w:rsidRPr="00C635D6">
        <w:rPr>
          <w:rFonts w:cstheme="minorHAnsi"/>
          <w:b/>
          <w:bCs/>
          <w:color w:val="002060"/>
          <w:sz w:val="28"/>
          <w:szCs w:val="28"/>
        </w:rPr>
        <w:t xml:space="preserve"> </w:t>
      </w:r>
      <w:r w:rsidR="00967BED" w:rsidRPr="00C635D6">
        <w:rPr>
          <w:rFonts w:cstheme="minorHAnsi"/>
          <w:b/>
          <w:bCs/>
          <w:color w:val="002060"/>
          <w:sz w:val="28"/>
          <w:szCs w:val="28"/>
        </w:rPr>
        <w:t>-P-00</w:t>
      </w:r>
      <w:r w:rsidR="00E36B6F">
        <w:rPr>
          <w:rFonts w:cstheme="minorHAnsi"/>
          <w:b/>
          <w:bCs/>
          <w:color w:val="002060"/>
          <w:sz w:val="28"/>
          <w:szCs w:val="28"/>
        </w:rPr>
        <w:t>1</w:t>
      </w:r>
      <w:r w:rsidRPr="00C635D6">
        <w:rPr>
          <w:rFonts w:cstheme="minorHAnsi"/>
          <w:b/>
          <w:bCs/>
          <w:color w:val="002060"/>
          <w:sz w:val="28"/>
          <w:szCs w:val="28"/>
          <w:rtl/>
        </w:rPr>
        <w:t>تار</w:t>
      </w:r>
      <w:r w:rsidR="00FB0648" w:rsidRPr="00C635D6">
        <w:rPr>
          <w:rFonts w:cstheme="minorHAnsi"/>
          <w:b/>
          <w:bCs/>
          <w:color w:val="002060"/>
          <w:sz w:val="28"/>
          <w:szCs w:val="28"/>
          <w:rtl/>
        </w:rPr>
        <w:t xml:space="preserve">یخ ویرایش :         </w:t>
      </w:r>
      <w:r w:rsidR="00FB0648" w:rsidRPr="00C635D6">
        <w:rPr>
          <w:rFonts w:cstheme="minorHAnsi"/>
          <w:b/>
          <w:bCs/>
          <w:color w:val="002060"/>
          <w:sz w:val="28"/>
          <w:szCs w:val="28"/>
        </w:rPr>
        <w:t xml:space="preserve">             </w:t>
      </w:r>
      <w:r w:rsidR="00FB0648" w:rsidRPr="00C635D6">
        <w:rPr>
          <w:rFonts w:cstheme="minorHAnsi"/>
          <w:b/>
          <w:bCs/>
          <w:color w:val="002060"/>
          <w:sz w:val="28"/>
          <w:szCs w:val="28"/>
          <w:rtl/>
        </w:rPr>
        <w:t xml:space="preserve">                </w:t>
      </w:r>
      <w:r w:rsidRPr="00C635D6">
        <w:rPr>
          <w:rFonts w:cstheme="minorHAnsi"/>
          <w:b/>
          <w:bCs/>
          <w:color w:val="002060"/>
          <w:sz w:val="28"/>
          <w:szCs w:val="28"/>
          <w:rtl/>
        </w:rPr>
        <w:t xml:space="preserve">کد </w:t>
      </w:r>
      <w:r w:rsidR="00FB0648" w:rsidRPr="00C635D6">
        <w:rPr>
          <w:rFonts w:cstheme="minorHAnsi"/>
          <w:b/>
          <w:bCs/>
          <w:color w:val="002060"/>
          <w:sz w:val="28"/>
          <w:szCs w:val="28"/>
          <w:rtl/>
        </w:rPr>
        <w:t xml:space="preserve">  </w:t>
      </w:r>
      <w:r w:rsidR="00FB0648" w:rsidRPr="00C635D6">
        <w:rPr>
          <w:rFonts w:cstheme="minorHAnsi"/>
          <w:b/>
          <w:bCs/>
          <w:color w:val="002060"/>
          <w:sz w:val="28"/>
          <w:szCs w:val="28"/>
          <w:rtl/>
          <w:lang w:bidi="fa-IR"/>
        </w:rPr>
        <w:t>بازنگری:</w:t>
      </w:r>
    </w:p>
    <w:p w:rsidR="00975F9A" w:rsidRPr="009B6E04" w:rsidRDefault="00975F9A" w:rsidP="009C0271">
      <w:pPr>
        <w:bidi/>
        <w:rPr>
          <w:rFonts w:asciiTheme="minorBidi" w:hAnsiTheme="minorBidi" w:cs="B Titr"/>
          <w:b/>
          <w:bCs/>
          <w:color w:val="002060"/>
          <w:sz w:val="24"/>
          <w:szCs w:val="24"/>
          <w:rtl/>
        </w:rPr>
      </w:pPr>
      <w:r w:rsidRPr="009B6E04">
        <w:rPr>
          <w:rFonts w:cs="B Titr"/>
          <w:color w:val="002060"/>
          <w:sz w:val="24"/>
          <w:szCs w:val="24"/>
        </w:rPr>
        <w:br w:type="page"/>
      </w:r>
      <w:r w:rsidRPr="009B6E04">
        <w:rPr>
          <w:rFonts w:asciiTheme="minorBidi" w:hAnsiTheme="minorBidi" w:cs="B Titr"/>
          <w:b/>
          <w:bCs/>
          <w:color w:val="002060"/>
          <w:sz w:val="24"/>
          <w:szCs w:val="24"/>
          <w:rtl/>
        </w:rPr>
        <w:lastRenderedPageBreak/>
        <w:t>مقدمه</w:t>
      </w:r>
    </w:p>
    <w:p w:rsidR="00975F9A" w:rsidRPr="009B6E04" w:rsidRDefault="00975F9A" w:rsidP="009C0271">
      <w:pPr>
        <w:bidi/>
        <w:rPr>
          <w:rFonts w:asciiTheme="minorBidi" w:hAnsiTheme="minorBidi" w:cs="B Koodak"/>
          <w:sz w:val="24"/>
          <w:szCs w:val="24"/>
          <w:rtl/>
        </w:rPr>
      </w:pPr>
      <w:r w:rsidRPr="009B6E04">
        <w:rPr>
          <w:rFonts w:asciiTheme="minorBidi" w:hAnsiTheme="minorBidi" w:cs="B Koodak"/>
          <w:sz w:val="24"/>
          <w:szCs w:val="24"/>
          <w:rtl/>
        </w:rPr>
        <w:t>هر سازمان یک نهاد اجتماعی مبتنی بر هدف می باشد که ساختار آن بصورتی آگاهانه طرح ریزي شده است و داراي سیستم هاي فعال و هماهنگ است و با محیط خارجی ارتباط دارد</w:t>
      </w:r>
      <w:r w:rsidRPr="009B6E04">
        <w:rPr>
          <w:rFonts w:asciiTheme="minorBidi" w:hAnsiTheme="minorBidi" w:cs="B Koodak"/>
          <w:sz w:val="24"/>
          <w:szCs w:val="24"/>
        </w:rPr>
        <w:t>.</w:t>
      </w:r>
    </w:p>
    <w:p w:rsidR="00975F9A" w:rsidRPr="009B6E04" w:rsidRDefault="00975F9A" w:rsidP="009C0271">
      <w:pPr>
        <w:bidi/>
        <w:rPr>
          <w:rFonts w:asciiTheme="minorBidi" w:hAnsiTheme="minorBidi" w:cs="B Koodak"/>
          <w:sz w:val="24"/>
          <w:szCs w:val="24"/>
          <w:rtl/>
        </w:rPr>
      </w:pPr>
      <w:r w:rsidRPr="009B6E04">
        <w:rPr>
          <w:rFonts w:asciiTheme="minorBidi" w:hAnsiTheme="minorBidi" w:cs="B Koodak"/>
          <w:sz w:val="24"/>
          <w:szCs w:val="24"/>
          <w:rtl/>
        </w:rPr>
        <w:t>آسیب شناسی‌تجارب ‌و‌ سوابق ‌برنامه ریزی‌ راهبردی‌ در‌نهادها‌ و‌ سازمانهای‌حاکمیتی ‌و‌دولتی‌کشور‌حاکی ‌از‌آن‌است‌ که ‌در‌بسیاری‌از‌موارد،‌" برنامه‌عملیاتی" ‌ به ‌عنوان‌ یک‌حلقه مفقوده ‌نظام ‌برنامه ریزی ‌به ‌پاشنه ‌آشیل ‌عملیاتی سازی‌ چشم اندازها ‌و ‌راهبردهای ‌کلان  ‌بدل ‌شده ‌است. ‌برنامه ‌عملیاتی ‌گرچه ‌ذیل ‌چشم انداز، ‌سیاستها ‌و‌ راهبردهای‌کلی‌تدوین‌میشود ‌و ‌به ‌ظاهر ‌پیچیدگی‌کمتری‌دارد ،‌اما ‌از‌ اهمیتی ‌بی بدیل ‌و‌انکار ناشدنی ‌در‌تحقق ‌چشم اندازها ،‌راهبردها ‌و‌ اهداف‌کلان ‌برخوردار است</w:t>
      </w:r>
      <w:r w:rsidRPr="009B6E04">
        <w:rPr>
          <w:rFonts w:asciiTheme="minorBidi" w:hAnsiTheme="minorBidi" w:cs="B Koodak"/>
          <w:sz w:val="24"/>
          <w:szCs w:val="24"/>
        </w:rPr>
        <w:t xml:space="preserve">.‌ </w:t>
      </w:r>
      <w:r w:rsidRPr="009B6E04">
        <w:rPr>
          <w:rFonts w:asciiTheme="minorBidi" w:hAnsiTheme="minorBidi" w:cs="B Koodak"/>
          <w:sz w:val="24"/>
          <w:szCs w:val="24"/>
          <w:rtl/>
        </w:rPr>
        <w:t xml:space="preserve">‌برنامه‌عملیاتی ‌میتواند ‌ابزار ‌اثربخشی ‌برای‌تحقق ‌اهداف ‌و‌آرمانهای ‌نظام‌سلامت باشد </w:t>
      </w:r>
      <w:r w:rsidRPr="009B6E04">
        <w:rPr>
          <w:rFonts w:asciiTheme="minorBidi" w:hAnsiTheme="minorBidi" w:cs="B Koodak"/>
          <w:sz w:val="24"/>
          <w:szCs w:val="24"/>
        </w:rPr>
        <w:t>.‌</w:t>
      </w:r>
    </w:p>
    <w:p w:rsidR="00975F9A" w:rsidRPr="009C0271" w:rsidRDefault="00975F9A" w:rsidP="009C0271">
      <w:pPr>
        <w:bidi/>
        <w:rPr>
          <w:rFonts w:asciiTheme="minorBidi" w:hAnsiTheme="minorBidi" w:cs="B Nazanin"/>
          <w:b/>
          <w:bCs/>
          <w:rtl/>
        </w:rPr>
      </w:pPr>
    </w:p>
    <w:p w:rsidR="00975F9A" w:rsidRDefault="00975F9A" w:rsidP="009C0271">
      <w:pPr>
        <w:jc w:val="right"/>
        <w:rPr>
          <w:rFonts w:asciiTheme="minorBidi" w:hAnsiTheme="minorBidi" w:cs="B Jadid"/>
          <w:b/>
          <w:bCs/>
        </w:rPr>
      </w:pPr>
      <w:r w:rsidRPr="009B6E04">
        <w:rPr>
          <w:rFonts w:asciiTheme="minorBidi" w:hAnsiTheme="minorBidi" w:cs="B Jadid"/>
          <w:b/>
          <w:bCs/>
          <w:rtl/>
        </w:rPr>
        <w:t>ویژگی ها و شاخص های جغرافیایی</w:t>
      </w:r>
    </w:p>
    <w:p w:rsidR="00704658" w:rsidRPr="00704658" w:rsidRDefault="00704658" w:rsidP="00704658">
      <w:pPr>
        <w:jc w:val="right"/>
        <w:rPr>
          <w:rFonts w:asciiTheme="minorBidi" w:hAnsiTheme="minorBidi" w:cs="B Koodak"/>
          <w:sz w:val="24"/>
          <w:szCs w:val="24"/>
          <w:rtl/>
          <w:lang w:bidi="fa-IR"/>
        </w:rPr>
      </w:pPr>
      <w:r w:rsidRPr="00704658">
        <w:rPr>
          <w:rFonts w:asciiTheme="minorBidi" w:hAnsiTheme="minorBidi" w:cs="B Koodak" w:hint="cs"/>
          <w:sz w:val="24"/>
          <w:szCs w:val="24"/>
          <w:rtl/>
          <w:lang w:bidi="fa-IR"/>
        </w:rPr>
        <w:t>شهرستان کهنوج با مساحت 2190 کیلومتر مربع در جنوب شرقی استان کرمان واقع شده است و 1.2 درصد مساحت استان را به خود اختصاص داده و مرکز آن شهر کهنوج است.این شهرستان دارای 3 شهر و 2 بخش و 5 دهستان می باشد فاصله شهرستان کهنوج تا مرکز استان 350 کیلومتر  است. این شهرستان از شمال به شهرستان های جیرفت و عنبر آباد، از شرق به شهرستان رودبار جنوب و  جازموریان و از جنوب به شهرستان منوجان و از جنوب شرقی به شهرستان قلع گنج و از غرب به شهرستان فاریاب و از جنوب غربی به شهرستان رودان در استان هرمزگان محدود است.</w:t>
      </w:r>
    </w:p>
    <w:p w:rsidR="00975F9A" w:rsidRDefault="00975F9A" w:rsidP="009C0271">
      <w:pPr>
        <w:rPr>
          <w:rFonts w:asciiTheme="minorBidi" w:hAnsiTheme="minorBidi" w:cs="B Nazanin"/>
          <w:b/>
          <w:bCs/>
          <w:rtl/>
          <w:lang w:bidi="fa-IR"/>
        </w:rPr>
      </w:pPr>
    </w:p>
    <w:p w:rsidR="00EB4B36" w:rsidRDefault="00EB4B36" w:rsidP="009C0271">
      <w:pPr>
        <w:rPr>
          <w:rFonts w:asciiTheme="minorBidi" w:hAnsiTheme="minorBidi" w:cs="B Nazanin"/>
          <w:b/>
          <w:bCs/>
          <w:rtl/>
          <w:lang w:bidi="fa-IR"/>
        </w:rPr>
      </w:pPr>
    </w:p>
    <w:p w:rsidR="00EB4B36" w:rsidRDefault="00EB4B36" w:rsidP="009C0271">
      <w:pPr>
        <w:rPr>
          <w:rFonts w:asciiTheme="minorBidi" w:hAnsiTheme="minorBidi" w:cs="B Nazanin"/>
          <w:b/>
          <w:bCs/>
          <w:rtl/>
          <w:lang w:bidi="fa-IR"/>
        </w:rPr>
      </w:pPr>
    </w:p>
    <w:p w:rsidR="00EB4B36" w:rsidRDefault="00EB4B36" w:rsidP="009C0271">
      <w:pPr>
        <w:rPr>
          <w:rFonts w:asciiTheme="minorBidi" w:hAnsiTheme="minorBidi" w:cs="B Nazanin"/>
          <w:b/>
          <w:bCs/>
          <w:rtl/>
          <w:lang w:bidi="fa-IR"/>
        </w:rPr>
      </w:pPr>
    </w:p>
    <w:p w:rsidR="00EB4B36" w:rsidRPr="009C0271" w:rsidRDefault="00EB4B36" w:rsidP="009C0271">
      <w:pPr>
        <w:rPr>
          <w:rFonts w:asciiTheme="minorBidi" w:hAnsiTheme="minorBidi" w:cs="B Nazanin"/>
          <w:b/>
          <w:bCs/>
          <w:lang w:bidi="fa-IR"/>
        </w:rPr>
      </w:pPr>
    </w:p>
    <w:p w:rsidR="00EB6AE2" w:rsidRPr="002923EE" w:rsidRDefault="008D775F" w:rsidP="009C0271">
      <w:pPr>
        <w:pStyle w:val="NoSpacing"/>
        <w:bidi/>
        <w:spacing w:line="360" w:lineRule="auto"/>
        <w:rPr>
          <w:rFonts w:asciiTheme="minorBidi" w:hAnsiTheme="minorBidi" w:cs="B Jadid"/>
          <w:b/>
          <w:bCs/>
          <w:rtl/>
        </w:rPr>
      </w:pPr>
      <w:r w:rsidRPr="002923EE">
        <w:rPr>
          <w:rFonts w:asciiTheme="minorBidi" w:hAnsiTheme="minorBidi" w:cs="B Jadid" w:hint="cs"/>
          <w:b/>
          <w:bCs/>
          <w:rtl/>
        </w:rPr>
        <w:t>تعاریف و مفاهیم :</w:t>
      </w:r>
    </w:p>
    <w:p w:rsidR="008D775F" w:rsidRPr="002923EE" w:rsidRDefault="008D775F" w:rsidP="008D775F">
      <w:pPr>
        <w:pStyle w:val="NoSpacing"/>
        <w:bidi/>
        <w:spacing w:line="360" w:lineRule="auto"/>
        <w:rPr>
          <w:rFonts w:asciiTheme="minorBidi" w:hAnsiTheme="minorBidi" w:cs="B Titr"/>
          <w:b/>
          <w:bCs/>
          <w:rtl/>
        </w:rPr>
      </w:pPr>
      <w:r w:rsidRPr="002923EE">
        <w:rPr>
          <w:rFonts w:asciiTheme="minorBidi" w:hAnsiTheme="minorBidi" w:cs="B Titr" w:hint="cs"/>
          <w:b/>
          <w:bCs/>
          <w:rtl/>
        </w:rPr>
        <w:t>برنامه ریزی عملیاتی:</w:t>
      </w:r>
    </w:p>
    <w:p w:rsidR="008D775F" w:rsidRPr="002923EE" w:rsidRDefault="008D775F" w:rsidP="002923EE">
      <w:pPr>
        <w:bidi/>
        <w:spacing w:line="276" w:lineRule="auto"/>
        <w:rPr>
          <w:rFonts w:asciiTheme="minorBidi" w:hAnsiTheme="minorBidi" w:cs="B Koodak"/>
          <w:sz w:val="24"/>
          <w:szCs w:val="24"/>
          <w:rtl/>
        </w:rPr>
      </w:pPr>
      <w:r w:rsidRPr="002923EE">
        <w:rPr>
          <w:rFonts w:asciiTheme="minorBidi" w:hAnsiTheme="minorBidi" w:cs="B Koodak" w:hint="cs"/>
          <w:sz w:val="24"/>
          <w:szCs w:val="24"/>
          <w:rtl/>
        </w:rPr>
        <w:lastRenderedPageBreak/>
        <w:t xml:space="preserve">برنامه ریزی عملیاتی  از جهات کلی شباهت بسیاری به برنامه ریزی استراتژیک دارد، زیرا در برنامه ریزی عملیاتی ، هدفهای عملیاتی به جای هدفهای کلی قرار گرفته و نحوه نیل به آنها در قالب یک سری عملیات </w:t>
      </w:r>
      <w:r w:rsidR="001E4DC4" w:rsidRPr="002923EE">
        <w:rPr>
          <w:rFonts w:asciiTheme="minorBidi" w:hAnsiTheme="minorBidi" w:cs="B Koodak" w:hint="cs"/>
          <w:sz w:val="24"/>
          <w:szCs w:val="24"/>
          <w:rtl/>
        </w:rPr>
        <w:t>، پیش بینی می گردند. برنامه های عملیاتی برای نیل به هدفهای معین با توجه به امکانات و محدودیتها و خطوط کلی ترسیم شده در برنامه ریزی استراتژیک تعریف می شود. برنامه ریزی عملیاتی در سطوح میانی و پایه سازمان مطرح است ،تاکید روی کارایی و باتزدهی و منافع فعلی سلزمان دارد. ساختار سازمان با محیط با ثباتی نسبی را در نظر می گیرد، روشهای کار قبلا تجربه  شده  و دستاورد های گذشته موجود خواهد بود، مخاطره کمتری  داشته و شامل اقدامات تفصیلیتر برای رسیدن به اهداف است .در سطح مدیریت اجرایی مطرح بوده و با اهداف مشخص، محدود، معین، عینی و دست یافتنی  سرو کار دارد.به عبارتی دیگر برنامه عملیاتی ،  به فعل در آوردن  تصمیمات و چارچوب های تعیین شده توسط برنامه ریزی استراتژیک می باشد و بدین لحاظ، هر برن</w:t>
      </w:r>
      <w:r w:rsidR="009C4B03" w:rsidRPr="002923EE">
        <w:rPr>
          <w:rFonts w:asciiTheme="minorBidi" w:hAnsiTheme="minorBidi" w:cs="B Koodak" w:hint="cs"/>
          <w:sz w:val="24"/>
          <w:szCs w:val="24"/>
          <w:rtl/>
        </w:rPr>
        <w:t>امه استراتژیک جهت تحقق اهداف خود، نیازمند برنامه عملیاتی است . برنامه عملیاتی یک اقدام قهرمانانه و روشی است که به سازمان اطمینان میبخشد  تا چشم انداز سازمان ، بطور دقیق و روشنمشخص گردد. همچنین یک برنامه عملیاتی شامل مجموعه ای از گام های عملیاتی است  تا استرا تژیهای از پیش تعیین شده را به تحقق اهداف منتهی شود.</w:t>
      </w:r>
    </w:p>
    <w:p w:rsidR="009C4B03" w:rsidRPr="002923EE" w:rsidRDefault="009C4B03" w:rsidP="009C4B03">
      <w:pPr>
        <w:pStyle w:val="NoSpacing"/>
        <w:bidi/>
        <w:spacing w:line="360" w:lineRule="auto"/>
        <w:rPr>
          <w:rFonts w:asciiTheme="minorBidi" w:hAnsiTheme="minorBidi" w:cs="B Titr"/>
          <w:b/>
          <w:bCs/>
          <w:rtl/>
        </w:rPr>
      </w:pPr>
      <w:r w:rsidRPr="002923EE">
        <w:rPr>
          <w:rFonts w:asciiTheme="minorBidi" w:hAnsiTheme="minorBidi" w:cs="B Titr" w:hint="cs"/>
          <w:b/>
          <w:bCs/>
          <w:rtl/>
        </w:rPr>
        <w:t>هر گام عملیاتی میبایست اطلاعات زیر را در بر  گیرد:</w:t>
      </w:r>
    </w:p>
    <w:p w:rsidR="009C4B03" w:rsidRDefault="009C4B03" w:rsidP="009C4B03">
      <w:pPr>
        <w:pStyle w:val="NoSpacing"/>
        <w:numPr>
          <w:ilvl w:val="0"/>
          <w:numId w:val="2"/>
        </w:numPr>
        <w:bidi/>
        <w:spacing w:line="360" w:lineRule="auto"/>
        <w:rPr>
          <w:rFonts w:asciiTheme="minorBidi" w:hAnsiTheme="minorBidi" w:cs="B Nazanin"/>
          <w:b/>
          <w:bCs/>
        </w:rPr>
      </w:pPr>
      <w:r>
        <w:rPr>
          <w:rFonts w:asciiTheme="minorBidi" w:hAnsiTheme="minorBidi" w:cs="B Nazanin" w:hint="cs"/>
          <w:b/>
          <w:bCs/>
          <w:rtl/>
        </w:rPr>
        <w:t>چه اقداماتی میبایست انجام شود؟</w:t>
      </w:r>
    </w:p>
    <w:p w:rsidR="009C4B03" w:rsidRDefault="009C4B03" w:rsidP="009C4B03">
      <w:pPr>
        <w:pStyle w:val="NoSpacing"/>
        <w:numPr>
          <w:ilvl w:val="0"/>
          <w:numId w:val="2"/>
        </w:numPr>
        <w:bidi/>
        <w:spacing w:line="360" w:lineRule="auto"/>
        <w:rPr>
          <w:rFonts w:asciiTheme="minorBidi" w:hAnsiTheme="minorBidi" w:cs="B Nazanin"/>
          <w:b/>
          <w:bCs/>
        </w:rPr>
      </w:pPr>
      <w:r>
        <w:rPr>
          <w:rFonts w:asciiTheme="minorBidi" w:hAnsiTheme="minorBidi" w:cs="B Nazanin" w:hint="cs"/>
          <w:b/>
          <w:bCs/>
          <w:rtl/>
        </w:rPr>
        <w:t>چه کسی مسئول انجام اقدامات تعیین شده  می شود؟</w:t>
      </w:r>
    </w:p>
    <w:p w:rsidR="009C4B03" w:rsidRDefault="009C4B03" w:rsidP="009C4B03">
      <w:pPr>
        <w:pStyle w:val="NoSpacing"/>
        <w:numPr>
          <w:ilvl w:val="0"/>
          <w:numId w:val="2"/>
        </w:numPr>
        <w:bidi/>
        <w:spacing w:line="360" w:lineRule="auto"/>
        <w:rPr>
          <w:rFonts w:asciiTheme="minorBidi" w:hAnsiTheme="minorBidi" w:cs="B Nazanin"/>
          <w:b/>
          <w:bCs/>
        </w:rPr>
      </w:pPr>
      <w:r>
        <w:rPr>
          <w:rFonts w:asciiTheme="minorBidi" w:hAnsiTheme="minorBidi" w:cs="B Nazanin" w:hint="cs"/>
          <w:b/>
          <w:bCs/>
          <w:rtl/>
        </w:rPr>
        <w:t>چه زمانی هر یک از اقدامات و فعالیت ها بایستی انجام گیرندو هر فعالیت تا چه زمانی بطول می انجامند ؟</w:t>
      </w:r>
    </w:p>
    <w:p w:rsidR="009C4B03" w:rsidRDefault="009C4B03" w:rsidP="009C4B03">
      <w:pPr>
        <w:pStyle w:val="NoSpacing"/>
        <w:numPr>
          <w:ilvl w:val="0"/>
          <w:numId w:val="2"/>
        </w:numPr>
        <w:bidi/>
        <w:spacing w:line="360" w:lineRule="auto"/>
        <w:rPr>
          <w:rFonts w:asciiTheme="minorBidi" w:hAnsiTheme="minorBidi" w:cs="B Nazanin"/>
          <w:b/>
          <w:bCs/>
        </w:rPr>
      </w:pPr>
      <w:r>
        <w:rPr>
          <w:rFonts w:asciiTheme="minorBidi" w:hAnsiTheme="minorBidi" w:cs="B Nazanin" w:hint="cs"/>
          <w:b/>
          <w:bCs/>
          <w:rtl/>
        </w:rPr>
        <w:t>چه منابعی نیاز است تا اقدامات و فعالیت  های مربوط انجام پذیرد؟</w:t>
      </w:r>
    </w:p>
    <w:p w:rsidR="009C4B03" w:rsidRDefault="009C4B03" w:rsidP="009C4B03">
      <w:pPr>
        <w:pStyle w:val="NoSpacing"/>
        <w:numPr>
          <w:ilvl w:val="0"/>
          <w:numId w:val="2"/>
        </w:numPr>
        <w:bidi/>
        <w:spacing w:line="360" w:lineRule="auto"/>
        <w:rPr>
          <w:rFonts w:asciiTheme="minorBidi" w:hAnsiTheme="minorBidi" w:cs="B Nazanin"/>
          <w:b/>
          <w:bCs/>
          <w:rtl/>
        </w:rPr>
      </w:pPr>
      <w:r>
        <w:rPr>
          <w:rFonts w:asciiTheme="minorBidi" w:hAnsiTheme="minorBidi" w:cs="B Nazanin" w:hint="cs"/>
          <w:b/>
          <w:bCs/>
          <w:rtl/>
        </w:rPr>
        <w:t>اطلاعات حاصل به چه کسانی باید منتقل شود؟</w:t>
      </w:r>
    </w:p>
    <w:p w:rsidR="009C4B03" w:rsidRDefault="009C4B03" w:rsidP="009C4B03">
      <w:pPr>
        <w:pStyle w:val="NoSpacing"/>
        <w:bidi/>
        <w:spacing w:line="360" w:lineRule="auto"/>
        <w:rPr>
          <w:rFonts w:asciiTheme="minorBidi" w:hAnsiTheme="minorBidi" w:cs="B Nazanin"/>
          <w:b/>
          <w:bCs/>
          <w:rtl/>
        </w:rPr>
      </w:pPr>
    </w:p>
    <w:p w:rsidR="009C4B03" w:rsidRPr="002923EE" w:rsidRDefault="009C4B03" w:rsidP="009C4B03">
      <w:pPr>
        <w:pStyle w:val="NoSpacing"/>
        <w:bidi/>
        <w:spacing w:line="360" w:lineRule="auto"/>
        <w:rPr>
          <w:rFonts w:asciiTheme="minorBidi" w:hAnsiTheme="minorBidi" w:cs="B Jadid"/>
          <w:b/>
          <w:bCs/>
          <w:color w:val="002060"/>
          <w:sz w:val="24"/>
          <w:szCs w:val="24"/>
          <w:rtl/>
        </w:rPr>
      </w:pPr>
      <w:r w:rsidRPr="002923EE">
        <w:rPr>
          <w:rFonts w:asciiTheme="minorBidi" w:hAnsiTheme="minorBidi" w:cs="B Jadid" w:hint="cs"/>
          <w:b/>
          <w:bCs/>
          <w:color w:val="002060"/>
          <w:sz w:val="24"/>
          <w:szCs w:val="24"/>
          <w:rtl/>
        </w:rPr>
        <w:t>گام های  طراحی برنامه عملیاتی :</w:t>
      </w:r>
    </w:p>
    <w:p w:rsidR="009C4B03" w:rsidRPr="00577A05" w:rsidRDefault="009C4B03" w:rsidP="009C4B03">
      <w:pPr>
        <w:pStyle w:val="NoSpacing"/>
        <w:bidi/>
        <w:spacing w:line="360" w:lineRule="auto"/>
        <w:rPr>
          <w:rFonts w:asciiTheme="minorBidi" w:hAnsiTheme="minorBidi" w:cs="B Koodak"/>
          <w:b/>
          <w:bCs/>
          <w:sz w:val="24"/>
          <w:szCs w:val="24"/>
          <w:rtl/>
        </w:rPr>
      </w:pPr>
      <w:r w:rsidRPr="00577A05">
        <w:rPr>
          <w:rFonts w:asciiTheme="minorBidi" w:hAnsiTheme="minorBidi" w:cs="B Koodak" w:hint="cs"/>
          <w:b/>
          <w:bCs/>
          <w:sz w:val="24"/>
          <w:szCs w:val="24"/>
          <w:rtl/>
        </w:rPr>
        <w:t>الف : در گام اول برای</w:t>
      </w:r>
      <w:r w:rsidR="002F1E7E" w:rsidRPr="00577A05">
        <w:rPr>
          <w:rFonts w:asciiTheme="minorBidi" w:hAnsiTheme="minorBidi" w:cs="B Koodak" w:hint="cs"/>
          <w:b/>
          <w:bCs/>
          <w:sz w:val="24"/>
          <w:szCs w:val="24"/>
          <w:rtl/>
        </w:rPr>
        <w:t xml:space="preserve"> </w:t>
      </w:r>
      <w:r w:rsidRPr="00577A05">
        <w:rPr>
          <w:rFonts w:asciiTheme="minorBidi" w:hAnsiTheme="minorBidi" w:cs="B Koodak" w:hint="cs"/>
          <w:b/>
          <w:bCs/>
          <w:sz w:val="24"/>
          <w:szCs w:val="24"/>
          <w:rtl/>
        </w:rPr>
        <w:t>طراحی</w:t>
      </w:r>
      <w:r w:rsidR="002F1E7E" w:rsidRPr="00577A05">
        <w:rPr>
          <w:rFonts w:asciiTheme="minorBidi" w:hAnsiTheme="minorBidi" w:cs="B Koodak" w:hint="cs"/>
          <w:b/>
          <w:bCs/>
          <w:sz w:val="24"/>
          <w:szCs w:val="24"/>
          <w:rtl/>
        </w:rPr>
        <w:t xml:space="preserve"> </w:t>
      </w:r>
      <w:r w:rsidR="006F458B" w:rsidRPr="00577A05">
        <w:rPr>
          <w:rFonts w:asciiTheme="minorBidi" w:hAnsiTheme="minorBidi" w:cs="B Koodak" w:hint="cs"/>
          <w:b/>
          <w:bCs/>
          <w:sz w:val="24"/>
          <w:szCs w:val="24"/>
          <w:rtl/>
        </w:rPr>
        <w:t>و تدوین برنامه عملیاتی ، اهداف و مقاصد سازمان تعیین میگردد.</w:t>
      </w:r>
    </w:p>
    <w:p w:rsidR="006F458B" w:rsidRPr="00577A05" w:rsidRDefault="006F458B" w:rsidP="006F458B">
      <w:pPr>
        <w:pStyle w:val="NoSpacing"/>
        <w:bidi/>
        <w:spacing w:line="360" w:lineRule="auto"/>
        <w:rPr>
          <w:rFonts w:asciiTheme="minorBidi" w:hAnsiTheme="minorBidi" w:cs="B Koodak"/>
          <w:b/>
          <w:bCs/>
          <w:sz w:val="24"/>
          <w:szCs w:val="24"/>
          <w:rtl/>
        </w:rPr>
      </w:pPr>
      <w:r w:rsidRPr="00577A05">
        <w:rPr>
          <w:rFonts w:asciiTheme="minorBidi" w:hAnsiTheme="minorBidi" w:cs="B Koodak" w:hint="cs"/>
          <w:b/>
          <w:bCs/>
          <w:sz w:val="24"/>
          <w:szCs w:val="24"/>
          <w:rtl/>
        </w:rPr>
        <w:t>اهداف کلی  تلاش سازمان را به سمت آینده متمرکز  میکنند. چار چوبی  برایتفصیلی تر کردن برنامه ریزی بوده و اختصاصی تر از رسالت هستند.</w:t>
      </w:r>
    </w:p>
    <w:p w:rsidR="006F458B" w:rsidRPr="00577A05" w:rsidRDefault="006F458B" w:rsidP="006F458B">
      <w:pPr>
        <w:pStyle w:val="NoSpacing"/>
        <w:bidi/>
        <w:spacing w:line="360" w:lineRule="auto"/>
        <w:rPr>
          <w:rFonts w:asciiTheme="minorBidi" w:hAnsiTheme="minorBidi" w:cs="B Koodak"/>
          <w:b/>
          <w:bCs/>
          <w:sz w:val="24"/>
          <w:szCs w:val="24"/>
          <w:rtl/>
        </w:rPr>
      </w:pPr>
      <w:r w:rsidRPr="00577A05">
        <w:rPr>
          <w:rFonts w:asciiTheme="minorBidi" w:hAnsiTheme="minorBidi" w:cs="B Koodak" w:hint="cs"/>
          <w:b/>
          <w:bCs/>
          <w:sz w:val="24"/>
          <w:szCs w:val="24"/>
          <w:rtl/>
        </w:rPr>
        <w:lastRenderedPageBreak/>
        <w:t xml:space="preserve">نتایج مطلوبی هستند که بعد از سه تا پنج سال حاصل  می شوند. بیانگر جهت گیری کلی سازمان هستند، مشکلات و موضوعات اولویت دار را نشان میدهد. </w:t>
      </w:r>
    </w:p>
    <w:p w:rsidR="006F458B" w:rsidRPr="00577A05" w:rsidRDefault="006F458B" w:rsidP="006F458B">
      <w:pPr>
        <w:pStyle w:val="NoSpacing"/>
        <w:bidi/>
        <w:spacing w:line="360" w:lineRule="auto"/>
        <w:rPr>
          <w:rFonts w:asciiTheme="minorBidi" w:hAnsiTheme="minorBidi" w:cs="B Koodak"/>
          <w:b/>
          <w:bCs/>
          <w:sz w:val="24"/>
          <w:szCs w:val="24"/>
          <w:rtl/>
        </w:rPr>
      </w:pPr>
      <w:r w:rsidRPr="00577A05">
        <w:rPr>
          <w:rFonts w:asciiTheme="minorBidi" w:hAnsiTheme="minorBidi" w:cs="B Koodak" w:hint="cs"/>
          <w:b/>
          <w:bCs/>
          <w:sz w:val="24"/>
          <w:szCs w:val="24"/>
          <w:rtl/>
        </w:rPr>
        <w:t>بیانگر اولویت ها  و نتایج حاصل از ارزیابی داخلی و خارجی هستندو در پاسخ به مسائل و مشکلات استراتژیک تعیین می شوند. بیانگرشکاف بین وضع فعلی و مطلوب هستند. قابل سنجش بوده اما کلی تر از مقاصد هستند. در راستای عملکردهای کلیدی سازمان بوده .</w:t>
      </w:r>
    </w:p>
    <w:p w:rsidR="006F458B" w:rsidRPr="00577A05" w:rsidRDefault="006F458B" w:rsidP="006F458B">
      <w:pPr>
        <w:pStyle w:val="NoSpacing"/>
        <w:bidi/>
        <w:spacing w:line="360" w:lineRule="auto"/>
        <w:rPr>
          <w:rFonts w:asciiTheme="minorBidi" w:hAnsiTheme="minorBidi" w:cs="B Koodak"/>
          <w:b/>
          <w:bCs/>
          <w:sz w:val="24"/>
          <w:szCs w:val="24"/>
          <w:rtl/>
        </w:rPr>
      </w:pPr>
      <w:r w:rsidRPr="00577A05">
        <w:rPr>
          <w:rFonts w:asciiTheme="minorBidi" w:hAnsiTheme="minorBidi" w:cs="B Koodak" w:hint="cs"/>
          <w:b/>
          <w:bCs/>
          <w:sz w:val="24"/>
          <w:szCs w:val="24"/>
          <w:rtl/>
        </w:rPr>
        <w:t>به منظور تعیین هدف ابتدا به ارزیابی اطلاعات حاصلاز ارزیابی داخلی و خارجی پرداخته میشود سپس پس خوراند های دریافتی از ذینفعان را ترکیب شده و با تحلیل شکاف بین خدمات موجود و مطلوب. برای نیل  به اهداف و نتایج مطلوب سازمان جهت گیری کرده و آنگاه به اصلاح و طراحی اهداف سازمان پرداخته می شود.</w:t>
      </w:r>
    </w:p>
    <w:p w:rsidR="009C4B03" w:rsidRDefault="009C4B03" w:rsidP="009C4B03">
      <w:pPr>
        <w:pStyle w:val="NoSpacing"/>
        <w:bidi/>
        <w:spacing w:line="360" w:lineRule="auto"/>
        <w:rPr>
          <w:rFonts w:asciiTheme="minorBidi" w:hAnsiTheme="minorBidi" w:cs="B Nazanin"/>
          <w:b/>
          <w:bCs/>
          <w:rtl/>
        </w:rPr>
      </w:pPr>
    </w:p>
    <w:p w:rsidR="00EB6AE2" w:rsidRDefault="00EB6AE2" w:rsidP="00EB6AE2">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B6562B" w:rsidRPr="002923EE" w:rsidRDefault="00B6562B" w:rsidP="00B6562B">
      <w:pPr>
        <w:jc w:val="right"/>
        <w:rPr>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923EE">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اهداف کلی :</w:t>
      </w:r>
    </w:p>
    <w:p w:rsidR="00B6562B" w:rsidRPr="002923EE" w:rsidRDefault="00B6562B" w:rsidP="00EF20C8">
      <w:pPr>
        <w:jc w:val="right"/>
        <w:rPr>
          <w:rFonts w:cs="B Titr"/>
          <w:color w:val="002060"/>
          <w:rtl/>
          <w:lang w:bidi="fa-IR"/>
        </w:rPr>
      </w:pPr>
      <w:r w:rsidRPr="002923EE">
        <w:rPr>
          <w:rFonts w:cs="B Titr" w:hint="cs"/>
          <w:color w:val="002060"/>
          <w:rtl/>
          <w:lang w:bidi="fa-IR"/>
        </w:rPr>
        <w:t xml:space="preserve"> : </w:t>
      </w:r>
      <w:r w:rsidR="00C33883">
        <w:rPr>
          <w:rFonts w:cs="B Titr" w:hint="cs"/>
          <w:color w:val="002060"/>
          <w:rtl/>
          <w:lang w:bidi="fa-IR"/>
        </w:rPr>
        <w:t>بهبود و ارتقاء</w:t>
      </w:r>
      <w:r w:rsidR="00EB4B36">
        <w:rPr>
          <w:rFonts w:cs="B Titr" w:hint="cs"/>
          <w:color w:val="002060"/>
          <w:rtl/>
          <w:lang w:bidi="fa-IR"/>
        </w:rPr>
        <w:t xml:space="preserve">سطح </w:t>
      </w:r>
      <w:r w:rsidR="00C33883">
        <w:rPr>
          <w:rFonts w:cs="B Titr" w:hint="cs"/>
          <w:color w:val="002060"/>
          <w:rtl/>
          <w:lang w:bidi="fa-IR"/>
        </w:rPr>
        <w:t xml:space="preserve"> کمی وکیفی آموزش </w:t>
      </w:r>
      <w:r w:rsidR="00412820">
        <w:rPr>
          <w:rFonts w:cs="B Titr" w:hint="cs"/>
          <w:color w:val="002060"/>
          <w:rtl/>
          <w:lang w:bidi="fa-IR"/>
        </w:rPr>
        <w:t>در حوزه دانشکده</w:t>
      </w:r>
      <w:r w:rsidRPr="002923EE">
        <w:rPr>
          <w:rFonts w:cs="B Titr"/>
          <w:color w:val="002060"/>
          <w:lang w:bidi="fa-IR"/>
        </w:rPr>
        <w:t>G1</w:t>
      </w:r>
    </w:p>
    <w:p w:rsidR="009624FA" w:rsidRDefault="00741E8F" w:rsidP="009624FA">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741E8F">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هدف اختصاصی :</w:t>
      </w:r>
    </w:p>
    <w:p w:rsidR="009624FA" w:rsidRDefault="009624FA" w:rsidP="009624FA">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فراهم آوری تجهیزات مورد نیاز دانشکده به میزان 70% تا پایان سال 1403</w:t>
      </w:r>
    </w:p>
    <w:p w:rsidR="009624FA" w:rsidRDefault="009624FA" w:rsidP="009624FA">
      <w:pPr>
        <w:jc w:val="right"/>
        <w:rPr>
          <w:rFonts w:cs="B Titr"/>
          <w:color w:val="1F3864" w:themeColor="accent5" w:themeShade="80"/>
          <w:sz w:val="24"/>
          <w:szCs w:val="24"/>
          <w:rtl/>
          <w:lang w:bidi="fa-IR"/>
          <w14:textOutline w14:w="0" w14:cap="flat" w14:cmpd="sng" w14:algn="ctr">
            <w14:noFill/>
            <w14:prstDash w14:val="solid"/>
            <w14:round/>
          </w14:textOutline>
        </w:rPr>
      </w:pPr>
      <w:r>
        <w:rPr>
          <w:rFonts w:cs="B Titr" w:hint="cs"/>
          <w:color w:val="1F3864" w:themeColor="accent5" w:themeShade="80"/>
          <w:sz w:val="24"/>
          <w:szCs w:val="24"/>
          <w:rtl/>
          <w:lang w:bidi="fa-IR"/>
          <w14:textOutline w14:w="0" w14:cap="flat" w14:cmpd="sng" w14:algn="ctr">
            <w14:noFill/>
            <w14:prstDash w14:val="solid"/>
            <w14:round/>
          </w14:textOutline>
        </w:rPr>
        <w:t>خریداری میز تشریح جسد</w:t>
      </w:r>
      <w:r>
        <w:rPr>
          <w:rFonts w:cs="B Titr"/>
          <w:color w:val="1F3864" w:themeColor="accent5" w:themeShade="80"/>
          <w:sz w:val="24"/>
          <w:szCs w:val="24"/>
          <w:lang w:bidi="fa-IR"/>
          <w14:textOutline w14:w="0" w14:cap="flat" w14:cmpd="sng" w14:algn="ctr">
            <w14:noFill/>
            <w14:prstDash w14:val="solid"/>
            <w14:round/>
          </w14:textOutline>
        </w:rPr>
        <w:t>:s1</w:t>
      </w:r>
    </w:p>
    <w:p w:rsidR="00642C64" w:rsidRPr="00642C64" w:rsidRDefault="009624FA" w:rsidP="009624FA">
      <w:pPr>
        <w:jc w:val="right"/>
        <w:rPr>
          <w:rFonts w:cs="B Titr"/>
          <w:color w:val="1F3864" w:themeColor="accent5" w:themeShade="80"/>
          <w:sz w:val="24"/>
          <w:szCs w:val="24"/>
          <w:lang w:bidi="fa-IR"/>
          <w14:textOutline w14:w="0" w14:cap="flat" w14:cmpd="sng" w14:algn="ctr">
            <w14:noFill/>
            <w14:prstDash w14:val="solid"/>
            <w14:round/>
          </w14:textOutline>
        </w:rPr>
      </w:pPr>
      <w:r>
        <w:rPr>
          <w:rFonts w:cs="B Titr" w:hint="cs"/>
          <w:color w:val="1F3864" w:themeColor="accent5" w:themeShade="80"/>
          <w:sz w:val="24"/>
          <w:szCs w:val="24"/>
          <w:rtl/>
          <w:lang w:bidi="fa-IR"/>
          <w14:textOutline w14:w="0" w14:cap="flat" w14:cmpd="sng" w14:algn="ctr">
            <w14:noFill/>
            <w14:prstDash w14:val="solid"/>
            <w14:round/>
          </w14:textOutline>
        </w:rPr>
        <w:lastRenderedPageBreak/>
        <w:t xml:space="preserve"> راه اندازی سلف سرویس دانشکده</w:t>
      </w:r>
      <w:r w:rsidR="00642C64">
        <w:rPr>
          <w:rFonts w:cs="B Titr"/>
          <w:color w:val="1F3864" w:themeColor="accent5" w:themeShade="80"/>
          <w:sz w:val="24"/>
          <w:szCs w:val="24"/>
          <w:lang w:bidi="fa-IR"/>
          <w14:textOutline w14:w="0" w14:cap="flat" w14:cmpd="sng" w14:algn="ctr">
            <w14:noFill/>
            <w14:prstDash w14:val="solid"/>
            <w14:round/>
          </w14:textOutline>
        </w:rPr>
        <w:t>:S2</w:t>
      </w:r>
    </w:p>
    <w:p w:rsidR="005E5A9B" w:rsidRPr="009624FA" w:rsidRDefault="00A12E1E" w:rsidP="00A12E1E">
      <w:pPr>
        <w:jc w:val="right"/>
        <w:rPr>
          <w:bCs/>
          <w:color w:val="1F3864" w:themeColor="accent5" w:themeShade="80"/>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Cs/>
          <w:color w:val="1F3864" w:themeColor="accent5" w:themeShade="80"/>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کابل کشی </w:t>
      </w:r>
      <w:r w:rsidR="009624FA">
        <w:rPr>
          <w:rFonts w:hint="cs"/>
          <w:bCs/>
          <w:color w:val="1F3864" w:themeColor="accent5" w:themeShade="80"/>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فیبر نوری دانشکده </w:t>
      </w:r>
      <w:r w:rsidR="005E5A9B" w:rsidRPr="00CB06D3">
        <w:rPr>
          <w:b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5A9B" w:rsidRPr="00CB06D3">
        <w:rPr>
          <w:bCs/>
          <w:color w:val="000000" w:themeColor="text1"/>
          <w:sz w:val="28"/>
          <w:szCs w:val="28"/>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00412820" w:rsidRPr="00CB06D3">
        <w:rPr>
          <w:rFonts w:hint="cs"/>
          <w:bCs/>
          <w:color w:val="000000" w:themeColor="text1"/>
          <w:sz w:val="28"/>
          <w:szCs w:val="28"/>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w:t>
      </w:r>
    </w:p>
    <w:p w:rsidR="00412820" w:rsidRDefault="009624FA" w:rsidP="00B6562B">
      <w:pPr>
        <w:jc w:val="right"/>
        <w:rPr>
          <w:bCs/>
          <w:color w:val="002060"/>
          <w:sz w:val="28"/>
          <w:szCs w:val="28"/>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Cs/>
          <w:color w:val="002060"/>
          <w:sz w:val="32"/>
          <w:szCs w:val="32"/>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624FA">
        <w:rPr>
          <w:rFonts w:hint="cs"/>
          <w:bCs/>
          <w:color w:val="002060"/>
          <w:sz w:val="28"/>
          <w:szCs w:val="28"/>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تجهیز فضای آموزشی</w:t>
      </w:r>
      <w:r w:rsidR="00412820" w:rsidRPr="00CB06D3">
        <w:rPr>
          <w:bCs/>
          <w:color w:val="000000" w:themeColor="text1"/>
          <w:sz w:val="28"/>
          <w:szCs w:val="28"/>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:S4</w:t>
      </w:r>
    </w:p>
    <w:p w:rsidR="00B6562B" w:rsidRPr="00EF20C8" w:rsidRDefault="00412820" w:rsidP="00EF20C8">
      <w:pPr>
        <w:jc w:val="right"/>
        <w:rPr>
          <w:bCs/>
          <w:color w:val="002060"/>
          <w:sz w:val="28"/>
          <w:szCs w:val="28"/>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hint="cs"/>
          <w:bCs/>
          <w:color w:val="002060"/>
          <w:sz w:val="28"/>
          <w:szCs w:val="28"/>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راه اندازی اتاق مطالعه</w:t>
      </w:r>
      <w:r w:rsidR="009624FA" w:rsidRPr="00CB06D3">
        <w:rPr>
          <w:bCs/>
          <w:color w:val="5B9BD5" w:themeColor="accent1"/>
          <w:sz w:val="28"/>
          <w:szCs w:val="28"/>
          <w:lang w:bidi="fa-I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CB06D3">
        <w:rPr>
          <w:rFonts w:hint="cs"/>
          <w:bCs/>
          <w:color w:val="5B9BD5" w:themeColor="accent1"/>
          <w:sz w:val="28"/>
          <w:szCs w:val="28"/>
          <w:rtl/>
          <w:lang w:bidi="fa-I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rsidR="009624FA" w:rsidRDefault="009624FA" w:rsidP="00B6562B">
      <w:pPr>
        <w:jc w:val="right"/>
        <w:rPr>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هدف اختصاصی :</w:t>
      </w:r>
    </w:p>
    <w:p w:rsidR="00412820" w:rsidRPr="00412820" w:rsidRDefault="00412820" w:rsidP="00412820">
      <w:pPr>
        <w:jc w:val="right"/>
        <w:rPr>
          <w:b/>
          <w:bCs/>
          <w:color w:val="002060"/>
          <w:sz w:val="36"/>
          <w:szCs w:val="36"/>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12820">
        <w:rPr>
          <w:rFonts w:hint="cs"/>
          <w:b/>
          <w:bCs/>
          <w:color w:val="002060"/>
          <w:sz w:val="36"/>
          <w:szCs w:val="36"/>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جذب رشته های مورد نیاز با توجه به نیاز شهرستان به میزان 20% تا پایان سال 1403</w:t>
      </w:r>
    </w:p>
    <w:p w:rsidR="00412820" w:rsidRPr="00681807" w:rsidRDefault="00412820" w:rsidP="00681807">
      <w:pPr>
        <w:jc w:val="right"/>
        <w:rPr>
          <w:rFonts w:cs="B Titr"/>
          <w:color w:val="1F3864" w:themeColor="accent5" w:themeShade="80"/>
          <w:sz w:val="24"/>
          <w:szCs w:val="24"/>
          <w:lang w:bidi="fa-IR"/>
          <w14:textOutline w14:w="0" w14:cap="flat" w14:cmpd="sng" w14:algn="ctr">
            <w14:noFill/>
            <w14:prstDash w14:val="solid"/>
            <w14:round/>
          </w14:textOutline>
        </w:rPr>
      </w:pPr>
      <w:r>
        <w:rPr>
          <w:rFonts w:cs="B Titr" w:hint="cs"/>
          <w:color w:val="1F3864" w:themeColor="accent5" w:themeShade="80"/>
          <w:sz w:val="24"/>
          <w:szCs w:val="24"/>
          <w:rtl/>
          <w:lang w:bidi="fa-IR"/>
          <w14:textOutline w14:w="0" w14:cap="flat" w14:cmpd="sng" w14:algn="ctr">
            <w14:noFill/>
            <w14:prstDash w14:val="solid"/>
            <w14:round/>
          </w14:textOutline>
        </w:rPr>
        <w:t>پیگیری جهت اخذ مجوز رشته فوریت های پزشکی و جذب دانشجو  در کنکور 1403</w:t>
      </w:r>
      <w:r>
        <w:rPr>
          <w:rFonts w:cs="B Titr"/>
          <w:color w:val="1F3864" w:themeColor="accent5" w:themeShade="80"/>
          <w:sz w:val="24"/>
          <w:szCs w:val="24"/>
          <w:lang w:bidi="fa-IR"/>
          <w14:textOutline w14:w="0" w14:cap="flat" w14:cmpd="sng" w14:algn="ctr">
            <w14:noFill/>
            <w14:prstDash w14:val="solid"/>
            <w14:round/>
          </w14:textOutline>
        </w:rPr>
        <w:t>:s1</w:t>
      </w:r>
    </w:p>
    <w:p w:rsidR="00681807" w:rsidRDefault="00681807" w:rsidP="00681807">
      <w:pPr>
        <w:jc w:val="right"/>
        <w:rPr>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هدف اختصاصی :</w:t>
      </w:r>
    </w:p>
    <w:p w:rsidR="00FF5D32" w:rsidRDefault="00A4121F" w:rsidP="00A4121F">
      <w:pPr>
        <w:jc w:val="right"/>
        <w:rPr>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بهبودو ارتقاء </w:t>
      </w:r>
      <w:r w:rsidR="00FF5D32">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کیفیت </w:t>
      </w:r>
      <w:r w:rsidR="00FF5D32">
        <w:rPr>
          <w:rFonts w:hint="cs"/>
          <w:b/>
          <w:bCs/>
          <w:color w:val="002060"/>
          <w:sz w:val="28"/>
          <w:szCs w:val="28"/>
          <w:rtl/>
          <w:lang w:bidi="fa-I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آموزش به میزان 70% تا پایان سال 1403</w:t>
      </w:r>
    </w:p>
    <w:p w:rsidR="00B6562B" w:rsidRDefault="00CB06D3" w:rsidP="00CB06D3">
      <w:pPr>
        <w:jc w:val="right"/>
        <w:rPr>
          <w:rFonts w:cs="B Titr"/>
          <w:color w:val="002060"/>
          <w:lang w:bidi="fa-IR"/>
        </w:rPr>
      </w:pPr>
      <w:r>
        <w:rPr>
          <w:rFonts w:cs="B Titr"/>
          <w:color w:val="002060"/>
          <w:lang w:bidi="fa-IR"/>
        </w:rPr>
        <w:t xml:space="preserve">    </w:t>
      </w:r>
      <w:r w:rsidR="00403421">
        <w:rPr>
          <w:rFonts w:cs="B Titr" w:hint="cs"/>
          <w:color w:val="002060"/>
          <w:rtl/>
          <w:lang w:bidi="fa-IR"/>
        </w:rPr>
        <w:t>ارزیابی مستمر و شناسایی مداوم نقاط قوت و ضعف فرآیند آموزش</w:t>
      </w:r>
      <w:r>
        <w:rPr>
          <w:rFonts w:cs="B Titr" w:hint="cs"/>
          <w:color w:val="002060"/>
          <w:rtl/>
          <w:lang w:bidi="fa-IR"/>
        </w:rPr>
        <w:t xml:space="preserve"> </w:t>
      </w:r>
      <w:r w:rsidRPr="00CB06D3">
        <w:rPr>
          <w:rFonts w:cs="B Titr"/>
          <w:b/>
          <w:bCs/>
          <w:color w:val="002060"/>
          <w:lang w:bidi="fa-IR"/>
        </w:rPr>
        <w:t>:</w:t>
      </w:r>
      <w:r>
        <w:rPr>
          <w:rFonts w:cs="B Titr"/>
          <w:color w:val="002060"/>
          <w:lang w:bidi="fa-IR"/>
        </w:rPr>
        <w:t>S1</w:t>
      </w:r>
    </w:p>
    <w:p w:rsidR="00FF5D32" w:rsidRDefault="00CB06D3" w:rsidP="00A4121F">
      <w:pPr>
        <w:jc w:val="right"/>
        <w:rPr>
          <w:rFonts w:cs="B Titr"/>
          <w:color w:val="002060"/>
          <w:rtl/>
          <w:lang w:bidi="fa-IR"/>
        </w:rPr>
      </w:pPr>
      <w:r>
        <w:rPr>
          <w:rFonts w:cs="B Titr" w:hint="cs"/>
          <w:color w:val="002060"/>
          <w:rtl/>
          <w:lang w:bidi="fa-IR"/>
        </w:rPr>
        <w:t xml:space="preserve"> : </w:t>
      </w:r>
      <w:r w:rsidR="00FF5D32">
        <w:rPr>
          <w:rFonts w:cs="B Titr" w:hint="cs"/>
          <w:color w:val="002060"/>
          <w:rtl/>
          <w:lang w:bidi="fa-IR"/>
        </w:rPr>
        <w:t xml:space="preserve">بکارگیری و استفاده از ظرفیت اساتید </w:t>
      </w:r>
      <w:r w:rsidR="00A4121F">
        <w:rPr>
          <w:rFonts w:cs="B Titr" w:hint="cs"/>
          <w:color w:val="002060"/>
          <w:rtl/>
          <w:lang w:bidi="fa-IR"/>
        </w:rPr>
        <w:t>حرفه ای و مجرب</w:t>
      </w:r>
      <w:r>
        <w:rPr>
          <w:rFonts w:cs="B Titr"/>
          <w:color w:val="002060"/>
          <w:lang w:bidi="fa-IR"/>
        </w:rPr>
        <w:t>S2</w:t>
      </w:r>
    </w:p>
    <w:p w:rsidR="00A12E1E" w:rsidRDefault="00CB06D3" w:rsidP="00A4121F">
      <w:pPr>
        <w:jc w:val="right"/>
        <w:rPr>
          <w:rFonts w:cs="B Titr"/>
          <w:color w:val="002060"/>
          <w:rtl/>
          <w:lang w:bidi="fa-IR"/>
        </w:rPr>
      </w:pPr>
      <w:r>
        <w:rPr>
          <w:rFonts w:cs="B Titr"/>
          <w:color w:val="002060"/>
          <w:lang w:bidi="fa-IR"/>
        </w:rPr>
        <w:t xml:space="preserve"> </w:t>
      </w:r>
      <w:r>
        <w:rPr>
          <w:rFonts w:cs="B Titr" w:hint="cs"/>
          <w:color w:val="002060"/>
          <w:rtl/>
          <w:lang w:bidi="fa-IR"/>
        </w:rPr>
        <w:t xml:space="preserve">: </w:t>
      </w:r>
      <w:r w:rsidR="00A12E1E">
        <w:rPr>
          <w:rFonts w:cs="B Titr" w:hint="cs"/>
          <w:color w:val="002060"/>
          <w:rtl/>
          <w:lang w:bidi="fa-IR"/>
        </w:rPr>
        <w:t xml:space="preserve">پیگیری جذب نیروی هئیت علمی بومی شهرستان </w:t>
      </w:r>
      <w:r>
        <w:rPr>
          <w:rFonts w:cs="B Titr"/>
          <w:color w:val="002060"/>
          <w:lang w:bidi="fa-IR"/>
        </w:rPr>
        <w:t>S3</w:t>
      </w:r>
    </w:p>
    <w:p w:rsidR="00A4121F" w:rsidRDefault="00A4121F" w:rsidP="00A4121F">
      <w:pPr>
        <w:jc w:val="right"/>
        <w:rPr>
          <w:rFonts w:cs="B Titr"/>
          <w:color w:val="002060"/>
          <w:rtl/>
          <w:lang w:bidi="fa-IR"/>
        </w:rPr>
      </w:pPr>
    </w:p>
    <w:p w:rsidR="00FF5D32" w:rsidRPr="002923EE" w:rsidRDefault="00FF5D32" w:rsidP="00412820">
      <w:pPr>
        <w:jc w:val="right"/>
        <w:rPr>
          <w:rFonts w:cs="B Titr"/>
          <w:color w:val="002060"/>
          <w:lang w:bidi="fa-IR"/>
        </w:rPr>
      </w:pPr>
    </w:p>
    <w:p w:rsidR="00B6562B" w:rsidRPr="002923EE" w:rsidRDefault="00B6562B" w:rsidP="00FF5D32">
      <w:pPr>
        <w:jc w:val="center"/>
        <w:rPr>
          <w:rFonts w:cs="B Titr"/>
          <w:color w:val="002060"/>
          <w:rtl/>
          <w:lang w:bidi="fa-IR"/>
        </w:rPr>
      </w:pPr>
      <w:r w:rsidRPr="002923EE">
        <w:rPr>
          <w:rFonts w:cs="B Titr"/>
          <w:color w:val="002060"/>
          <w:lang w:bidi="fa-IR"/>
        </w:rPr>
        <w:t>2</w:t>
      </w:r>
    </w:p>
    <w:p w:rsidR="00912633" w:rsidRDefault="00912633" w:rsidP="00912633">
      <w:pPr>
        <w:pStyle w:val="NoSpacing"/>
        <w:bidi/>
        <w:spacing w:line="360" w:lineRule="auto"/>
        <w:rPr>
          <w:rFonts w:asciiTheme="minorBidi" w:hAnsiTheme="minorBidi" w:cs="B Nazanin"/>
          <w:b/>
          <w:bCs/>
          <w:rtl/>
          <w:lang w:bidi="fa-IR"/>
        </w:rPr>
      </w:pPr>
    </w:p>
    <w:p w:rsidR="00912633" w:rsidRDefault="00912633" w:rsidP="00912633">
      <w:pPr>
        <w:pStyle w:val="NoSpacing"/>
        <w:bidi/>
        <w:spacing w:line="360" w:lineRule="auto"/>
        <w:rPr>
          <w:rFonts w:asciiTheme="minorBidi" w:hAnsiTheme="minorBidi" w:cs="B Nazanin"/>
          <w:b/>
          <w:bCs/>
          <w:rtl/>
          <w:lang w:bidi="fa-IR"/>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275"/>
        <w:gridCol w:w="993"/>
        <w:gridCol w:w="1134"/>
        <w:gridCol w:w="3260"/>
        <w:gridCol w:w="3685"/>
        <w:gridCol w:w="851"/>
      </w:tblGrid>
      <w:tr w:rsidR="00912633" w:rsidRPr="00912633" w:rsidTr="00912633">
        <w:trPr>
          <w:trHeight w:val="120"/>
        </w:trPr>
        <w:tc>
          <w:tcPr>
            <w:tcW w:w="14885" w:type="dxa"/>
            <w:gridSpan w:val="9"/>
            <w:shd w:val="clear" w:color="auto" w:fill="BFBFBF" w:themeFill="background1" w:themeFillShade="BF"/>
          </w:tcPr>
          <w:p w:rsidR="00912633" w:rsidRPr="00912633" w:rsidRDefault="00912633" w:rsidP="00EB4B36">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C759D7">
              <w:rPr>
                <w:rFonts w:cs="B Nazanin" w:hint="cs"/>
                <w:sz w:val="24"/>
                <w:szCs w:val="24"/>
                <w:rtl/>
                <w:lang w:bidi="fa-IR"/>
              </w:rPr>
              <w:t>بهبود</w:t>
            </w:r>
            <w:r>
              <w:rPr>
                <w:rFonts w:cs="B Nazanin" w:hint="cs"/>
                <w:sz w:val="24"/>
                <w:szCs w:val="24"/>
                <w:rtl/>
                <w:lang w:bidi="fa-IR"/>
              </w:rPr>
              <w:t xml:space="preserve"> و ارتقاء سطح</w:t>
            </w:r>
            <w:r w:rsidR="005524D2">
              <w:rPr>
                <w:rFonts w:cs="B Nazanin" w:hint="cs"/>
                <w:sz w:val="24"/>
                <w:szCs w:val="24"/>
                <w:rtl/>
                <w:lang w:bidi="fa-IR"/>
              </w:rPr>
              <w:t xml:space="preserve"> </w:t>
            </w:r>
            <w:r w:rsidR="00EB4B36">
              <w:rPr>
                <w:rFonts w:cs="B Nazanin" w:hint="cs"/>
                <w:sz w:val="24"/>
                <w:szCs w:val="24"/>
                <w:rtl/>
                <w:lang w:bidi="fa-IR"/>
              </w:rPr>
              <w:t>کمی و کیفی آموزش در حوزه دانشکده</w:t>
            </w:r>
          </w:p>
        </w:tc>
      </w:tr>
      <w:tr w:rsidR="00912633" w:rsidRPr="00912633" w:rsidTr="00912633">
        <w:trPr>
          <w:trHeight w:val="285"/>
        </w:trPr>
        <w:tc>
          <w:tcPr>
            <w:tcW w:w="14885" w:type="dxa"/>
            <w:gridSpan w:val="9"/>
            <w:shd w:val="clear" w:color="auto" w:fill="BFBFBF" w:themeFill="background1" w:themeFillShade="BF"/>
          </w:tcPr>
          <w:p w:rsidR="00912633" w:rsidRPr="00EB4B36" w:rsidRDefault="00912633" w:rsidP="00EB4B36">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912633">
              <w:rPr>
                <w:rFonts w:cs="B Nazanin" w:hint="cs"/>
                <w:sz w:val="24"/>
                <w:szCs w:val="24"/>
                <w:rtl/>
                <w:lang w:bidi="fa-IR"/>
              </w:rPr>
              <w:t xml:space="preserve">هدف اختصاصی : </w:t>
            </w:r>
            <w:r w:rsidR="00EB4B36">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 xml:space="preserve"> </w:t>
            </w:r>
            <w:r w:rsidR="00EB4B36" w:rsidRPr="00EB4B36">
              <w:rPr>
                <w:rFonts w:cs="B Nazanin" w:hint="cs"/>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فراهم آوری تجهیزات مورد نیاز دانشکده به میزان 70% تا پایان سال 1403</w:t>
            </w:r>
          </w:p>
        </w:tc>
      </w:tr>
      <w:tr w:rsidR="00912633" w:rsidRPr="00912633" w:rsidTr="00912633">
        <w:trPr>
          <w:trHeight w:val="345"/>
        </w:trPr>
        <w:tc>
          <w:tcPr>
            <w:tcW w:w="14885" w:type="dxa"/>
            <w:gridSpan w:val="9"/>
            <w:shd w:val="clear" w:color="auto" w:fill="BFBFBF" w:themeFill="background1" w:themeFillShade="BF"/>
          </w:tcPr>
          <w:p w:rsidR="00912633" w:rsidRPr="00912633" w:rsidRDefault="00912633" w:rsidP="00EB4B36">
            <w:pPr>
              <w:bidi/>
              <w:rPr>
                <w:rFonts w:cs="B Nazanin"/>
                <w:sz w:val="24"/>
                <w:szCs w:val="24"/>
                <w:rtl/>
                <w:lang w:bidi="fa-IR"/>
              </w:rPr>
            </w:pPr>
            <w:r w:rsidRPr="00912633">
              <w:rPr>
                <w:rFonts w:cs="B Nazanin" w:hint="cs"/>
                <w:sz w:val="24"/>
                <w:szCs w:val="24"/>
                <w:rtl/>
                <w:lang w:bidi="fa-IR"/>
              </w:rPr>
              <w:t xml:space="preserve">استراتژی: </w:t>
            </w:r>
            <w:r w:rsidR="00EB4B36">
              <w:rPr>
                <w:rFonts w:cs="B Nazanin" w:hint="cs"/>
                <w:sz w:val="24"/>
                <w:szCs w:val="24"/>
                <w:rtl/>
                <w:lang w:bidi="fa-IR"/>
              </w:rPr>
              <w:t>خریداری میز تشریح جسد</w:t>
            </w:r>
          </w:p>
        </w:tc>
      </w:tr>
      <w:tr w:rsidR="00912633" w:rsidRPr="00912633" w:rsidTr="0091263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9"/>
            <w:tcBorders>
              <w:top w:val="single" w:sz="4" w:space="0" w:color="auto"/>
              <w:left w:val="single" w:sz="4" w:space="0" w:color="auto"/>
              <w:right w:val="single" w:sz="4" w:space="0" w:color="auto"/>
            </w:tcBorders>
            <w:shd w:val="clear" w:color="auto" w:fill="BFBFBF" w:themeFill="background1" w:themeFillShade="BF"/>
          </w:tcPr>
          <w:p w:rsidR="00912633" w:rsidRPr="00912633" w:rsidRDefault="00912633" w:rsidP="002271E0">
            <w:pPr>
              <w:jc w:val="right"/>
              <w:rPr>
                <w:rFonts w:cs="B Nazanin"/>
                <w:b/>
                <w:bCs/>
                <w:sz w:val="24"/>
                <w:szCs w:val="24"/>
                <w:rtl/>
                <w:lang w:bidi="fa-IR"/>
              </w:rPr>
            </w:pPr>
            <w:r w:rsidRPr="00912633">
              <w:rPr>
                <w:rFonts w:cs="B Nazanin" w:hint="cs"/>
                <w:b/>
                <w:bCs/>
                <w:sz w:val="24"/>
                <w:szCs w:val="24"/>
                <w:rtl/>
                <w:lang w:bidi="fa-IR"/>
              </w:rPr>
              <w:t xml:space="preserve">مسئول پایش برنامه : </w:t>
            </w:r>
            <w:r w:rsidR="002271E0">
              <w:rPr>
                <w:rFonts w:cs="B Nazanin" w:hint="cs"/>
                <w:b/>
                <w:bCs/>
                <w:sz w:val="24"/>
                <w:szCs w:val="24"/>
                <w:rtl/>
                <w:lang w:bidi="fa-IR"/>
              </w:rPr>
              <w:t>مسئول دانشکده</w:t>
            </w:r>
          </w:p>
        </w:tc>
      </w:tr>
      <w:tr w:rsidR="00912633" w:rsidRPr="00912633" w:rsidTr="00912633">
        <w:tblPrEx>
          <w:tblLook w:val="04A0" w:firstRow="1" w:lastRow="0" w:firstColumn="1" w:lastColumn="0" w:noHBand="0" w:noVBand="1"/>
        </w:tblPrEx>
        <w:tc>
          <w:tcPr>
            <w:tcW w:w="852"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275"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منابع مورد نیاز</w:t>
            </w:r>
          </w:p>
        </w:tc>
        <w:tc>
          <w:tcPr>
            <w:tcW w:w="2127" w:type="dxa"/>
            <w:gridSpan w:val="2"/>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تاریخ</w:t>
            </w:r>
          </w:p>
        </w:tc>
        <w:tc>
          <w:tcPr>
            <w:tcW w:w="3260"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فعالیت ها</w:t>
            </w:r>
          </w:p>
        </w:tc>
        <w:tc>
          <w:tcPr>
            <w:tcW w:w="851" w:type="dxa"/>
            <w:vMerge w:val="restart"/>
            <w:shd w:val="clear" w:color="auto" w:fill="BFBFBF" w:themeFill="background1" w:themeFillShade="BF"/>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ردیف</w:t>
            </w:r>
          </w:p>
        </w:tc>
      </w:tr>
      <w:tr w:rsidR="00912633" w:rsidRPr="00912633" w:rsidTr="00912633">
        <w:tblPrEx>
          <w:tblLook w:val="04A0" w:firstRow="1" w:lastRow="0" w:firstColumn="1" w:lastColumn="0" w:noHBand="0" w:noVBand="1"/>
        </w:tblPrEx>
        <w:tc>
          <w:tcPr>
            <w:tcW w:w="852" w:type="dxa"/>
            <w:vMerge/>
          </w:tcPr>
          <w:p w:rsidR="00912633" w:rsidRPr="00912633" w:rsidRDefault="00912633" w:rsidP="00912633">
            <w:pPr>
              <w:rPr>
                <w:rFonts w:cs="B Nazanin"/>
                <w:sz w:val="24"/>
                <w:szCs w:val="24"/>
                <w:lang w:bidi="fa-IR"/>
              </w:rPr>
            </w:pPr>
          </w:p>
        </w:tc>
        <w:tc>
          <w:tcPr>
            <w:tcW w:w="1559" w:type="dxa"/>
            <w:vMerge/>
          </w:tcPr>
          <w:p w:rsidR="00912633" w:rsidRPr="00912633" w:rsidRDefault="00912633" w:rsidP="00912633">
            <w:pPr>
              <w:rPr>
                <w:rFonts w:cs="B Nazanin"/>
                <w:sz w:val="24"/>
                <w:szCs w:val="24"/>
                <w:lang w:bidi="fa-IR"/>
              </w:rPr>
            </w:pPr>
          </w:p>
        </w:tc>
        <w:tc>
          <w:tcPr>
            <w:tcW w:w="1276" w:type="dxa"/>
            <w:vMerge/>
          </w:tcPr>
          <w:p w:rsidR="00912633" w:rsidRPr="00912633" w:rsidRDefault="00912633" w:rsidP="00912633">
            <w:pPr>
              <w:rPr>
                <w:rFonts w:cs="B Nazanin"/>
                <w:sz w:val="24"/>
                <w:szCs w:val="24"/>
                <w:lang w:bidi="fa-IR"/>
              </w:rPr>
            </w:pPr>
          </w:p>
        </w:tc>
        <w:tc>
          <w:tcPr>
            <w:tcW w:w="1275" w:type="dxa"/>
            <w:vMerge/>
          </w:tcPr>
          <w:p w:rsidR="00912633" w:rsidRPr="00912633" w:rsidRDefault="00912633" w:rsidP="00912633">
            <w:pPr>
              <w:rPr>
                <w:rFonts w:cs="B Nazanin"/>
                <w:sz w:val="24"/>
                <w:szCs w:val="24"/>
                <w:lang w:bidi="fa-IR"/>
              </w:rPr>
            </w:pPr>
          </w:p>
        </w:tc>
        <w:tc>
          <w:tcPr>
            <w:tcW w:w="993" w:type="dxa"/>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912633" w:rsidRPr="00912633" w:rsidRDefault="00912633" w:rsidP="00912633">
            <w:pPr>
              <w:jc w:val="center"/>
              <w:rPr>
                <w:rFonts w:cs="B Nazanin"/>
                <w:b/>
                <w:bCs/>
                <w:sz w:val="24"/>
                <w:szCs w:val="24"/>
                <w:lang w:bidi="fa-IR"/>
              </w:rPr>
            </w:pPr>
            <w:r w:rsidRPr="00912633">
              <w:rPr>
                <w:rFonts w:cs="B Nazanin" w:hint="cs"/>
                <w:b/>
                <w:bCs/>
                <w:sz w:val="24"/>
                <w:szCs w:val="24"/>
                <w:rtl/>
                <w:lang w:bidi="fa-IR"/>
              </w:rPr>
              <w:t>شروع</w:t>
            </w:r>
          </w:p>
        </w:tc>
        <w:tc>
          <w:tcPr>
            <w:tcW w:w="3260" w:type="dxa"/>
            <w:vMerge/>
          </w:tcPr>
          <w:p w:rsidR="00912633" w:rsidRPr="00912633" w:rsidRDefault="00912633" w:rsidP="00912633">
            <w:pPr>
              <w:rPr>
                <w:rFonts w:cs="B Nazanin"/>
                <w:sz w:val="24"/>
                <w:szCs w:val="24"/>
                <w:lang w:bidi="fa-IR"/>
              </w:rPr>
            </w:pPr>
          </w:p>
        </w:tc>
        <w:tc>
          <w:tcPr>
            <w:tcW w:w="3685" w:type="dxa"/>
            <w:vMerge/>
          </w:tcPr>
          <w:p w:rsidR="00912633" w:rsidRPr="00912633" w:rsidRDefault="00912633" w:rsidP="00912633">
            <w:pPr>
              <w:rPr>
                <w:rFonts w:cs="B Nazanin"/>
                <w:sz w:val="24"/>
                <w:szCs w:val="24"/>
                <w:lang w:bidi="fa-IR"/>
              </w:rPr>
            </w:pPr>
          </w:p>
        </w:tc>
        <w:tc>
          <w:tcPr>
            <w:tcW w:w="851" w:type="dxa"/>
            <w:vMerge/>
            <w:shd w:val="clear" w:color="auto" w:fill="BFBFBF" w:themeFill="background1" w:themeFillShade="BF"/>
          </w:tcPr>
          <w:p w:rsidR="00912633" w:rsidRPr="00912633" w:rsidRDefault="00912633" w:rsidP="00912633">
            <w:pPr>
              <w:jc w:val="center"/>
              <w:rPr>
                <w:rFonts w:cs="B Nazanin"/>
                <w:sz w:val="24"/>
                <w:szCs w:val="24"/>
                <w:lang w:bidi="fa-IR"/>
              </w:rPr>
            </w:pPr>
          </w:p>
        </w:tc>
      </w:tr>
      <w:tr w:rsidR="00912633" w:rsidRPr="00912633" w:rsidTr="00912633">
        <w:tblPrEx>
          <w:tblLook w:val="04A0" w:firstRow="1" w:lastRow="0" w:firstColumn="1" w:lastColumn="0" w:noHBand="0" w:noVBand="1"/>
        </w:tblPrEx>
        <w:tc>
          <w:tcPr>
            <w:tcW w:w="852" w:type="dxa"/>
          </w:tcPr>
          <w:p w:rsidR="00912633" w:rsidRPr="00912633" w:rsidRDefault="00912633" w:rsidP="00912633">
            <w:pPr>
              <w:spacing w:line="480" w:lineRule="auto"/>
              <w:rPr>
                <w:rFonts w:cs="B Nazanin"/>
                <w:sz w:val="24"/>
                <w:szCs w:val="24"/>
                <w:lang w:bidi="fa-IR"/>
              </w:rPr>
            </w:pPr>
          </w:p>
        </w:tc>
        <w:tc>
          <w:tcPr>
            <w:tcW w:w="1559" w:type="dxa"/>
          </w:tcPr>
          <w:p w:rsidR="00912633" w:rsidRPr="00912633" w:rsidRDefault="002E5FC7" w:rsidP="00072E5B">
            <w:pPr>
              <w:spacing w:line="480" w:lineRule="auto"/>
              <w:jc w:val="center"/>
              <w:rPr>
                <w:rFonts w:cs="B Nazanin"/>
                <w:sz w:val="20"/>
                <w:szCs w:val="20"/>
                <w:rtl/>
                <w:lang w:bidi="fa-IR"/>
              </w:rPr>
            </w:pPr>
            <w:r>
              <w:rPr>
                <w:rFonts w:cs="B Nazanin" w:hint="cs"/>
                <w:sz w:val="20"/>
                <w:szCs w:val="20"/>
                <w:rtl/>
                <w:lang w:bidi="fa-IR"/>
              </w:rPr>
              <w:t>مستندات</w:t>
            </w:r>
          </w:p>
        </w:tc>
        <w:tc>
          <w:tcPr>
            <w:tcW w:w="1276" w:type="dxa"/>
          </w:tcPr>
          <w:p w:rsidR="00912633" w:rsidRPr="00912633" w:rsidRDefault="00912633" w:rsidP="00912633">
            <w:pPr>
              <w:spacing w:line="480" w:lineRule="auto"/>
              <w:jc w:val="center"/>
              <w:rPr>
                <w:rFonts w:cs="B Nazanin"/>
                <w:sz w:val="20"/>
                <w:szCs w:val="20"/>
                <w:lang w:bidi="fa-IR"/>
              </w:rPr>
            </w:pPr>
            <w:r w:rsidRPr="00912633">
              <w:rPr>
                <w:rFonts w:cs="B Nazanin" w:hint="cs"/>
                <w:sz w:val="20"/>
                <w:szCs w:val="20"/>
                <w:rtl/>
                <w:lang w:bidi="fa-IR"/>
              </w:rPr>
              <w:t>10%</w:t>
            </w:r>
          </w:p>
        </w:tc>
        <w:tc>
          <w:tcPr>
            <w:tcW w:w="1275" w:type="dxa"/>
          </w:tcPr>
          <w:p w:rsidR="00912633" w:rsidRPr="00912633" w:rsidRDefault="00912633" w:rsidP="00912633">
            <w:pPr>
              <w:spacing w:line="480" w:lineRule="auto"/>
              <w:jc w:val="center"/>
              <w:rPr>
                <w:rFonts w:cs="B Nazanin"/>
                <w:sz w:val="20"/>
                <w:szCs w:val="20"/>
                <w:lang w:bidi="fa-IR"/>
              </w:rPr>
            </w:pPr>
          </w:p>
        </w:tc>
        <w:tc>
          <w:tcPr>
            <w:tcW w:w="993" w:type="dxa"/>
          </w:tcPr>
          <w:p w:rsidR="00912633" w:rsidRPr="00912633" w:rsidRDefault="004824AB" w:rsidP="004824AB">
            <w:pPr>
              <w:spacing w:line="480" w:lineRule="auto"/>
              <w:jc w:val="center"/>
              <w:rPr>
                <w:rFonts w:cs="B Nazanin"/>
                <w:sz w:val="20"/>
                <w:szCs w:val="20"/>
                <w:lang w:bidi="fa-IR"/>
              </w:rPr>
            </w:pPr>
            <w:r>
              <w:rPr>
                <w:rFonts w:cs="B Nazanin" w:hint="cs"/>
                <w:sz w:val="20"/>
                <w:szCs w:val="20"/>
                <w:rtl/>
                <w:lang w:bidi="fa-IR"/>
              </w:rPr>
              <w:t>05/02/03</w:t>
            </w:r>
          </w:p>
        </w:tc>
        <w:tc>
          <w:tcPr>
            <w:tcW w:w="1134" w:type="dxa"/>
          </w:tcPr>
          <w:p w:rsidR="00912633" w:rsidRPr="00912633" w:rsidRDefault="004824AB" w:rsidP="004824AB">
            <w:pPr>
              <w:spacing w:line="480" w:lineRule="auto"/>
              <w:jc w:val="center"/>
              <w:rPr>
                <w:rFonts w:cs="B Nazanin"/>
                <w:sz w:val="20"/>
                <w:szCs w:val="20"/>
                <w:lang w:bidi="fa-IR"/>
              </w:rPr>
            </w:pPr>
            <w:r>
              <w:rPr>
                <w:rFonts w:cs="B Nazanin" w:hint="cs"/>
                <w:sz w:val="20"/>
                <w:szCs w:val="20"/>
                <w:rtl/>
                <w:lang w:bidi="fa-IR"/>
              </w:rPr>
              <w:t>01/02/03</w:t>
            </w:r>
          </w:p>
        </w:tc>
        <w:tc>
          <w:tcPr>
            <w:tcW w:w="3260" w:type="dxa"/>
          </w:tcPr>
          <w:p w:rsidR="00912633" w:rsidRPr="003149BC" w:rsidRDefault="004824AB" w:rsidP="003149BC">
            <w:pPr>
              <w:bidi/>
              <w:jc w:val="center"/>
              <w:rPr>
                <w:lang w:bidi="fa-IR"/>
              </w:rPr>
            </w:pPr>
            <w:r>
              <w:rPr>
                <w:rFonts w:hint="cs"/>
                <w:rtl/>
                <w:lang w:bidi="fa-IR"/>
              </w:rPr>
              <w:t>مسئول آموزش</w:t>
            </w:r>
          </w:p>
        </w:tc>
        <w:tc>
          <w:tcPr>
            <w:tcW w:w="3685" w:type="dxa"/>
          </w:tcPr>
          <w:p w:rsidR="00912633" w:rsidRPr="00912633" w:rsidRDefault="00734095" w:rsidP="004824AB">
            <w:pPr>
              <w:bidi/>
              <w:rPr>
                <w:rFonts w:asciiTheme="minorBidi" w:hAnsiTheme="minorBidi" w:cs="B Nazanin"/>
                <w:rtl/>
                <w:lang w:bidi="fa-IR"/>
              </w:rPr>
            </w:pPr>
            <w:r>
              <w:rPr>
                <w:rFonts w:asciiTheme="minorBidi" w:hAnsiTheme="minorBidi" w:cs="B Nazanin" w:hint="cs"/>
                <w:rtl/>
                <w:lang w:bidi="fa-IR"/>
              </w:rPr>
              <w:t xml:space="preserve">اعلام </w:t>
            </w:r>
            <w:r w:rsidR="004824AB">
              <w:rPr>
                <w:rFonts w:asciiTheme="minorBidi" w:hAnsiTheme="minorBidi" w:cs="B Nazanin" w:hint="cs"/>
                <w:rtl/>
                <w:lang w:bidi="fa-IR"/>
              </w:rPr>
              <w:t>کمبود میز</w:t>
            </w:r>
            <w:r>
              <w:rPr>
                <w:rFonts w:asciiTheme="minorBidi" w:hAnsiTheme="minorBidi" w:cs="B Nazanin" w:hint="cs"/>
                <w:rtl/>
                <w:lang w:bidi="fa-IR"/>
              </w:rPr>
              <w:t xml:space="preserve"> تخت تشریح جسد به معاونت آموزشی</w:t>
            </w:r>
          </w:p>
        </w:tc>
        <w:tc>
          <w:tcPr>
            <w:tcW w:w="851" w:type="dxa"/>
            <w:shd w:val="clear" w:color="auto" w:fill="BFBFBF" w:themeFill="background1" w:themeFillShade="BF"/>
          </w:tcPr>
          <w:p w:rsidR="00912633" w:rsidRPr="00912633" w:rsidRDefault="00912633" w:rsidP="00912633">
            <w:pPr>
              <w:spacing w:line="480" w:lineRule="auto"/>
              <w:jc w:val="center"/>
              <w:rPr>
                <w:rFonts w:cs="B Nazanin"/>
                <w:sz w:val="20"/>
                <w:szCs w:val="20"/>
                <w:lang w:bidi="fa-IR"/>
              </w:rPr>
            </w:pPr>
            <w:r w:rsidRPr="00912633">
              <w:rPr>
                <w:rFonts w:cs="B Nazanin"/>
                <w:sz w:val="20"/>
                <w:szCs w:val="20"/>
                <w:lang w:bidi="fa-IR"/>
              </w:rPr>
              <w:t>1</w:t>
            </w:r>
          </w:p>
        </w:tc>
      </w:tr>
      <w:tr w:rsidR="003149BC" w:rsidRPr="00912633" w:rsidTr="00912633">
        <w:tblPrEx>
          <w:tblLook w:val="04A0" w:firstRow="1" w:lastRow="0" w:firstColumn="1" w:lastColumn="0" w:noHBand="0" w:noVBand="1"/>
        </w:tblPrEx>
        <w:tc>
          <w:tcPr>
            <w:tcW w:w="852" w:type="dxa"/>
          </w:tcPr>
          <w:p w:rsidR="003149BC" w:rsidRPr="00912633" w:rsidRDefault="003149BC" w:rsidP="003149BC">
            <w:pPr>
              <w:spacing w:line="480" w:lineRule="auto"/>
              <w:rPr>
                <w:rFonts w:cs="B Nazanin"/>
                <w:sz w:val="24"/>
                <w:szCs w:val="24"/>
                <w:lang w:bidi="fa-IR"/>
              </w:rPr>
            </w:pPr>
          </w:p>
        </w:tc>
        <w:tc>
          <w:tcPr>
            <w:tcW w:w="1559" w:type="dxa"/>
          </w:tcPr>
          <w:p w:rsidR="003149BC" w:rsidRPr="00912633" w:rsidRDefault="002E5FC7" w:rsidP="00614F7A">
            <w:pPr>
              <w:spacing w:line="480" w:lineRule="auto"/>
              <w:jc w:val="center"/>
              <w:rPr>
                <w:rFonts w:cs="B Nazanin"/>
                <w:sz w:val="20"/>
                <w:szCs w:val="20"/>
                <w:lang w:bidi="fa-IR"/>
              </w:rPr>
            </w:pPr>
            <w:r>
              <w:rPr>
                <w:rFonts w:cs="B Nazanin" w:hint="cs"/>
                <w:sz w:val="20"/>
                <w:szCs w:val="20"/>
                <w:rtl/>
                <w:lang w:bidi="fa-IR"/>
              </w:rPr>
              <w:t xml:space="preserve">مستندات </w:t>
            </w:r>
          </w:p>
        </w:tc>
        <w:tc>
          <w:tcPr>
            <w:tcW w:w="1276" w:type="dxa"/>
          </w:tcPr>
          <w:p w:rsidR="003149BC" w:rsidRPr="00912633" w:rsidRDefault="00072E5B" w:rsidP="003149BC">
            <w:pPr>
              <w:spacing w:line="480" w:lineRule="auto"/>
              <w:jc w:val="center"/>
              <w:rPr>
                <w:rFonts w:cs="B Nazanin"/>
                <w:sz w:val="20"/>
                <w:szCs w:val="20"/>
                <w:lang w:bidi="fa-IR"/>
              </w:rPr>
            </w:pPr>
            <w:r>
              <w:rPr>
                <w:rFonts w:cs="B Nazanin" w:hint="cs"/>
                <w:sz w:val="20"/>
                <w:szCs w:val="20"/>
                <w:rtl/>
                <w:lang w:bidi="fa-IR"/>
              </w:rPr>
              <w:t>20</w:t>
            </w:r>
            <w:r w:rsidR="003149BC" w:rsidRPr="00912633">
              <w:rPr>
                <w:rFonts w:cs="B Nazanin" w:hint="cs"/>
                <w:sz w:val="20"/>
                <w:szCs w:val="20"/>
                <w:rtl/>
                <w:lang w:bidi="fa-IR"/>
              </w:rPr>
              <w:t>%</w:t>
            </w:r>
          </w:p>
        </w:tc>
        <w:tc>
          <w:tcPr>
            <w:tcW w:w="1275" w:type="dxa"/>
          </w:tcPr>
          <w:p w:rsidR="003149BC" w:rsidRPr="00912633" w:rsidRDefault="003149BC" w:rsidP="003149BC">
            <w:pPr>
              <w:spacing w:line="480" w:lineRule="auto"/>
              <w:jc w:val="center"/>
              <w:rPr>
                <w:rFonts w:cs="B Nazanin"/>
                <w:sz w:val="20"/>
                <w:szCs w:val="20"/>
                <w:lang w:bidi="fa-IR"/>
              </w:rPr>
            </w:pPr>
          </w:p>
        </w:tc>
        <w:tc>
          <w:tcPr>
            <w:tcW w:w="993" w:type="dxa"/>
          </w:tcPr>
          <w:p w:rsidR="003149BC" w:rsidRPr="00912633" w:rsidRDefault="004824AB" w:rsidP="004824AB">
            <w:pPr>
              <w:spacing w:line="480" w:lineRule="auto"/>
              <w:jc w:val="center"/>
              <w:rPr>
                <w:rFonts w:cs="B Nazanin"/>
                <w:sz w:val="20"/>
                <w:szCs w:val="20"/>
                <w:lang w:bidi="fa-IR"/>
              </w:rPr>
            </w:pPr>
            <w:r>
              <w:rPr>
                <w:rFonts w:cs="B Nazanin" w:hint="cs"/>
                <w:sz w:val="20"/>
                <w:szCs w:val="20"/>
                <w:rtl/>
                <w:lang w:bidi="fa-IR"/>
              </w:rPr>
              <w:t>10/02/03</w:t>
            </w:r>
          </w:p>
        </w:tc>
        <w:tc>
          <w:tcPr>
            <w:tcW w:w="1134" w:type="dxa"/>
          </w:tcPr>
          <w:p w:rsidR="003149BC" w:rsidRPr="00912633" w:rsidRDefault="004824AB" w:rsidP="004824AB">
            <w:pPr>
              <w:spacing w:line="480" w:lineRule="auto"/>
              <w:jc w:val="center"/>
              <w:rPr>
                <w:rFonts w:cs="B Nazanin"/>
                <w:sz w:val="20"/>
                <w:szCs w:val="20"/>
                <w:lang w:bidi="fa-IR"/>
              </w:rPr>
            </w:pPr>
            <w:r>
              <w:rPr>
                <w:rFonts w:cs="B Nazanin" w:hint="cs"/>
                <w:sz w:val="20"/>
                <w:szCs w:val="20"/>
                <w:rtl/>
                <w:lang w:bidi="fa-IR"/>
              </w:rPr>
              <w:t>08/02/03</w:t>
            </w:r>
          </w:p>
        </w:tc>
        <w:tc>
          <w:tcPr>
            <w:tcW w:w="3260" w:type="dxa"/>
          </w:tcPr>
          <w:p w:rsidR="003149BC" w:rsidRPr="003149BC" w:rsidRDefault="004824AB" w:rsidP="004824AB">
            <w:pPr>
              <w:jc w:val="center"/>
            </w:pPr>
            <w:r>
              <w:rPr>
                <w:rFonts w:hint="cs"/>
                <w:rtl/>
              </w:rPr>
              <w:t>مسئول آموزش</w:t>
            </w:r>
          </w:p>
        </w:tc>
        <w:tc>
          <w:tcPr>
            <w:tcW w:w="3685" w:type="dxa"/>
          </w:tcPr>
          <w:p w:rsidR="003149BC" w:rsidRPr="00912633" w:rsidRDefault="00734095" w:rsidP="003149BC">
            <w:pPr>
              <w:bidi/>
              <w:rPr>
                <w:rFonts w:asciiTheme="minorBidi" w:hAnsiTheme="minorBidi" w:cs="B Nazanin"/>
                <w:lang w:bidi="fa-IR"/>
              </w:rPr>
            </w:pPr>
            <w:r>
              <w:rPr>
                <w:rFonts w:asciiTheme="minorBidi" w:hAnsiTheme="minorBidi" w:cs="B Nazanin" w:hint="cs"/>
                <w:rtl/>
                <w:lang w:bidi="fa-IR"/>
              </w:rPr>
              <w:t>هماهنگی جهت خرید میز تشریح جسد با معاونت آموزشی</w:t>
            </w:r>
          </w:p>
        </w:tc>
        <w:tc>
          <w:tcPr>
            <w:tcW w:w="851" w:type="dxa"/>
            <w:shd w:val="clear" w:color="auto" w:fill="BFBFBF" w:themeFill="background1" w:themeFillShade="BF"/>
          </w:tcPr>
          <w:p w:rsidR="003149BC" w:rsidRPr="00912633" w:rsidRDefault="003149BC" w:rsidP="003149BC">
            <w:pPr>
              <w:spacing w:line="480" w:lineRule="auto"/>
              <w:jc w:val="center"/>
              <w:rPr>
                <w:rFonts w:cs="B Nazanin"/>
                <w:sz w:val="20"/>
                <w:szCs w:val="20"/>
                <w:lang w:bidi="fa-IR"/>
              </w:rPr>
            </w:pPr>
            <w:r w:rsidRPr="00912633">
              <w:rPr>
                <w:rFonts w:cs="B Nazanin"/>
                <w:sz w:val="20"/>
                <w:szCs w:val="20"/>
                <w:lang w:bidi="fa-IR"/>
              </w:rPr>
              <w:t>2</w:t>
            </w:r>
          </w:p>
        </w:tc>
      </w:tr>
      <w:tr w:rsidR="004824AB" w:rsidRPr="00912633" w:rsidTr="00912633">
        <w:tblPrEx>
          <w:tblLook w:val="04A0" w:firstRow="1" w:lastRow="0" w:firstColumn="1" w:lastColumn="0" w:noHBand="0" w:noVBand="1"/>
        </w:tblPrEx>
        <w:tc>
          <w:tcPr>
            <w:tcW w:w="852" w:type="dxa"/>
          </w:tcPr>
          <w:p w:rsidR="004824AB" w:rsidRPr="00912633" w:rsidRDefault="004824AB" w:rsidP="004824AB">
            <w:pPr>
              <w:spacing w:line="480" w:lineRule="auto"/>
              <w:rPr>
                <w:rFonts w:cs="B Nazanin"/>
                <w:sz w:val="24"/>
                <w:szCs w:val="24"/>
                <w:lang w:bidi="fa-IR"/>
              </w:rPr>
            </w:pPr>
          </w:p>
        </w:tc>
        <w:tc>
          <w:tcPr>
            <w:tcW w:w="1559" w:type="dxa"/>
          </w:tcPr>
          <w:p w:rsidR="004824AB" w:rsidRPr="00912633" w:rsidRDefault="004824AB" w:rsidP="004824AB">
            <w:pPr>
              <w:spacing w:line="480" w:lineRule="auto"/>
              <w:jc w:val="center"/>
              <w:rPr>
                <w:rFonts w:cs="B Nazanin"/>
                <w:sz w:val="20"/>
                <w:szCs w:val="20"/>
                <w:rtl/>
                <w:lang w:bidi="fa-IR"/>
              </w:rPr>
            </w:pPr>
            <w:r w:rsidRPr="00912633">
              <w:rPr>
                <w:rFonts w:cs="B Nazanin" w:hint="cs"/>
                <w:sz w:val="20"/>
                <w:szCs w:val="20"/>
                <w:rtl/>
                <w:lang w:bidi="fa-IR"/>
              </w:rPr>
              <w:t xml:space="preserve">  مستندات</w:t>
            </w:r>
          </w:p>
        </w:tc>
        <w:tc>
          <w:tcPr>
            <w:tcW w:w="1276" w:type="dxa"/>
          </w:tcPr>
          <w:p w:rsidR="004824AB" w:rsidRPr="00912633" w:rsidRDefault="004824AB" w:rsidP="004824AB">
            <w:pPr>
              <w:spacing w:line="480" w:lineRule="auto"/>
              <w:jc w:val="center"/>
              <w:rPr>
                <w:rFonts w:cs="B Nazanin"/>
                <w:sz w:val="20"/>
                <w:szCs w:val="20"/>
                <w:lang w:bidi="fa-IR"/>
              </w:rPr>
            </w:pPr>
            <w:r w:rsidRPr="00912633">
              <w:rPr>
                <w:rFonts w:cs="B Nazanin" w:hint="cs"/>
                <w:sz w:val="20"/>
                <w:szCs w:val="20"/>
                <w:rtl/>
                <w:lang w:bidi="fa-IR"/>
              </w:rPr>
              <w:t>20%</w:t>
            </w:r>
          </w:p>
        </w:tc>
        <w:tc>
          <w:tcPr>
            <w:tcW w:w="1275" w:type="dxa"/>
          </w:tcPr>
          <w:p w:rsidR="004824AB" w:rsidRPr="00912633" w:rsidRDefault="004824AB" w:rsidP="004824AB">
            <w:pPr>
              <w:spacing w:line="480" w:lineRule="auto"/>
              <w:jc w:val="center"/>
              <w:rPr>
                <w:rFonts w:cs="B Nazanin"/>
                <w:sz w:val="20"/>
                <w:szCs w:val="20"/>
                <w:lang w:bidi="fa-IR"/>
              </w:rPr>
            </w:pPr>
          </w:p>
        </w:tc>
        <w:tc>
          <w:tcPr>
            <w:tcW w:w="993" w:type="dxa"/>
          </w:tcPr>
          <w:p w:rsidR="004824AB" w:rsidRPr="00912633" w:rsidRDefault="004824AB" w:rsidP="004824AB">
            <w:pPr>
              <w:spacing w:line="480" w:lineRule="auto"/>
              <w:jc w:val="center"/>
              <w:rPr>
                <w:rFonts w:cs="B Nazanin"/>
                <w:i/>
                <w:iCs/>
                <w:sz w:val="20"/>
                <w:szCs w:val="20"/>
                <w:lang w:bidi="fa-IR"/>
              </w:rPr>
            </w:pPr>
            <w:r>
              <w:rPr>
                <w:rFonts w:cs="B Nazanin" w:hint="cs"/>
                <w:i/>
                <w:iCs/>
                <w:sz w:val="20"/>
                <w:szCs w:val="20"/>
                <w:rtl/>
                <w:lang w:bidi="fa-IR"/>
              </w:rPr>
              <w:t>13/02/03</w:t>
            </w:r>
          </w:p>
        </w:tc>
        <w:tc>
          <w:tcPr>
            <w:tcW w:w="1134" w:type="dxa"/>
          </w:tcPr>
          <w:p w:rsidR="004824AB" w:rsidRPr="00912633" w:rsidRDefault="004824AB" w:rsidP="004824AB">
            <w:pPr>
              <w:spacing w:line="480" w:lineRule="auto"/>
              <w:jc w:val="center"/>
              <w:rPr>
                <w:rFonts w:cs="B Nazanin"/>
                <w:i/>
                <w:iCs/>
                <w:sz w:val="20"/>
                <w:szCs w:val="20"/>
                <w:lang w:bidi="fa-IR"/>
              </w:rPr>
            </w:pPr>
            <w:r>
              <w:rPr>
                <w:rFonts w:cs="B Nazanin" w:hint="cs"/>
                <w:i/>
                <w:iCs/>
                <w:sz w:val="20"/>
                <w:szCs w:val="20"/>
                <w:rtl/>
                <w:lang w:bidi="fa-IR"/>
              </w:rPr>
              <w:t>10/02/03</w:t>
            </w:r>
          </w:p>
        </w:tc>
        <w:tc>
          <w:tcPr>
            <w:tcW w:w="3260" w:type="dxa"/>
          </w:tcPr>
          <w:p w:rsidR="004824AB" w:rsidRPr="003149BC" w:rsidRDefault="004824AB" w:rsidP="004824AB">
            <w:pPr>
              <w:jc w:val="center"/>
            </w:pPr>
            <w:r>
              <w:rPr>
                <w:rFonts w:hint="cs"/>
                <w:rtl/>
              </w:rPr>
              <w:t>مسئول آموزش</w:t>
            </w:r>
          </w:p>
        </w:tc>
        <w:tc>
          <w:tcPr>
            <w:tcW w:w="3685" w:type="dxa"/>
          </w:tcPr>
          <w:p w:rsidR="004824AB" w:rsidRPr="00912633" w:rsidRDefault="004824AB" w:rsidP="004824AB">
            <w:pPr>
              <w:tabs>
                <w:tab w:val="center" w:pos="1686"/>
                <w:tab w:val="right" w:pos="3372"/>
              </w:tabs>
              <w:jc w:val="right"/>
              <w:rPr>
                <w:rFonts w:asciiTheme="minorBidi" w:hAnsiTheme="minorBidi" w:cs="B Nazanin"/>
                <w:rtl/>
                <w:lang w:bidi="fa-IR"/>
              </w:rPr>
            </w:pPr>
            <w:r>
              <w:rPr>
                <w:rFonts w:asciiTheme="minorBidi" w:hAnsiTheme="minorBidi" w:cs="B Nazanin" w:hint="cs"/>
                <w:rtl/>
                <w:lang w:bidi="fa-IR"/>
              </w:rPr>
              <w:t>پیدا کردن شرکت معتبر برای خرید</w:t>
            </w:r>
          </w:p>
        </w:tc>
        <w:tc>
          <w:tcPr>
            <w:tcW w:w="851" w:type="dxa"/>
            <w:shd w:val="clear" w:color="auto" w:fill="BFBFBF" w:themeFill="background1" w:themeFillShade="BF"/>
          </w:tcPr>
          <w:p w:rsidR="004824AB" w:rsidRPr="00912633" w:rsidRDefault="004824AB" w:rsidP="004824AB">
            <w:pPr>
              <w:spacing w:line="480" w:lineRule="auto"/>
              <w:jc w:val="center"/>
              <w:rPr>
                <w:rFonts w:cs="B Nazanin"/>
                <w:sz w:val="20"/>
                <w:szCs w:val="20"/>
                <w:lang w:bidi="fa-IR"/>
              </w:rPr>
            </w:pPr>
            <w:r w:rsidRPr="00912633">
              <w:rPr>
                <w:rFonts w:cs="B Nazanin"/>
                <w:sz w:val="20"/>
                <w:szCs w:val="20"/>
                <w:lang w:bidi="fa-IR"/>
              </w:rPr>
              <w:t>3</w:t>
            </w:r>
          </w:p>
        </w:tc>
      </w:tr>
      <w:tr w:rsidR="004824AB" w:rsidRPr="00912633" w:rsidTr="00912633">
        <w:tblPrEx>
          <w:tblLook w:val="04A0" w:firstRow="1" w:lastRow="0" w:firstColumn="1" w:lastColumn="0" w:noHBand="0" w:noVBand="1"/>
        </w:tblPrEx>
        <w:tc>
          <w:tcPr>
            <w:tcW w:w="852" w:type="dxa"/>
          </w:tcPr>
          <w:p w:rsidR="004824AB" w:rsidRPr="00912633" w:rsidRDefault="004824AB" w:rsidP="004824AB">
            <w:pPr>
              <w:spacing w:line="480" w:lineRule="auto"/>
              <w:rPr>
                <w:rFonts w:cs="B Nazanin"/>
                <w:sz w:val="24"/>
                <w:szCs w:val="24"/>
                <w:lang w:bidi="fa-IR"/>
              </w:rPr>
            </w:pPr>
          </w:p>
        </w:tc>
        <w:tc>
          <w:tcPr>
            <w:tcW w:w="1559" w:type="dxa"/>
          </w:tcPr>
          <w:p w:rsidR="004824AB" w:rsidRPr="00912633" w:rsidRDefault="004824AB" w:rsidP="004824AB">
            <w:pPr>
              <w:jc w:val="center"/>
              <w:rPr>
                <w:rFonts w:cs="B Nazanin"/>
                <w:sz w:val="24"/>
                <w:szCs w:val="24"/>
              </w:rPr>
            </w:pPr>
            <w:r w:rsidRPr="00912633">
              <w:rPr>
                <w:rFonts w:cs="B Nazanin" w:hint="cs"/>
                <w:sz w:val="24"/>
                <w:szCs w:val="24"/>
                <w:rtl/>
              </w:rPr>
              <w:t>مستندات</w:t>
            </w:r>
          </w:p>
        </w:tc>
        <w:tc>
          <w:tcPr>
            <w:tcW w:w="1276" w:type="dxa"/>
          </w:tcPr>
          <w:p w:rsidR="004824AB" w:rsidRPr="00912633" w:rsidRDefault="004824AB" w:rsidP="004824AB">
            <w:pPr>
              <w:spacing w:line="480" w:lineRule="auto"/>
              <w:jc w:val="center"/>
              <w:rPr>
                <w:rFonts w:cs="B Nazanin"/>
                <w:sz w:val="20"/>
                <w:szCs w:val="20"/>
                <w:lang w:bidi="fa-IR"/>
              </w:rPr>
            </w:pPr>
            <w:r>
              <w:rPr>
                <w:rFonts w:cs="B Nazanin" w:hint="cs"/>
                <w:sz w:val="20"/>
                <w:szCs w:val="20"/>
                <w:rtl/>
                <w:lang w:bidi="fa-IR"/>
              </w:rPr>
              <w:t>10</w:t>
            </w:r>
            <w:r w:rsidRPr="00912633">
              <w:rPr>
                <w:rFonts w:cs="B Nazanin" w:hint="cs"/>
                <w:sz w:val="20"/>
                <w:szCs w:val="20"/>
                <w:rtl/>
                <w:lang w:bidi="fa-IR"/>
              </w:rPr>
              <w:t>%</w:t>
            </w:r>
          </w:p>
        </w:tc>
        <w:tc>
          <w:tcPr>
            <w:tcW w:w="1275" w:type="dxa"/>
          </w:tcPr>
          <w:p w:rsidR="004824AB" w:rsidRPr="00912633" w:rsidRDefault="004824AB" w:rsidP="004824AB">
            <w:pPr>
              <w:spacing w:line="480" w:lineRule="auto"/>
              <w:jc w:val="center"/>
              <w:rPr>
                <w:rFonts w:cs="B Nazanin"/>
                <w:sz w:val="20"/>
                <w:szCs w:val="20"/>
                <w:lang w:bidi="fa-IR"/>
              </w:rPr>
            </w:pPr>
          </w:p>
        </w:tc>
        <w:tc>
          <w:tcPr>
            <w:tcW w:w="993" w:type="dxa"/>
          </w:tcPr>
          <w:p w:rsidR="004824AB" w:rsidRPr="00912633" w:rsidRDefault="004824AB" w:rsidP="004824AB">
            <w:pPr>
              <w:spacing w:line="480" w:lineRule="auto"/>
              <w:jc w:val="center"/>
              <w:rPr>
                <w:rFonts w:cs="B Nazanin"/>
                <w:i/>
                <w:iCs/>
                <w:sz w:val="20"/>
                <w:szCs w:val="20"/>
                <w:lang w:bidi="fa-IR"/>
              </w:rPr>
            </w:pPr>
            <w:r>
              <w:rPr>
                <w:rFonts w:cs="B Nazanin" w:hint="cs"/>
                <w:i/>
                <w:iCs/>
                <w:sz w:val="20"/>
                <w:szCs w:val="20"/>
                <w:rtl/>
                <w:lang w:bidi="fa-IR"/>
              </w:rPr>
              <w:t>16/02/03</w:t>
            </w:r>
          </w:p>
        </w:tc>
        <w:tc>
          <w:tcPr>
            <w:tcW w:w="1134" w:type="dxa"/>
          </w:tcPr>
          <w:p w:rsidR="004824AB" w:rsidRPr="00912633" w:rsidRDefault="004824AB" w:rsidP="004824AB">
            <w:pPr>
              <w:spacing w:line="480" w:lineRule="auto"/>
              <w:jc w:val="center"/>
              <w:rPr>
                <w:rFonts w:cs="B Nazanin"/>
                <w:i/>
                <w:iCs/>
                <w:sz w:val="20"/>
                <w:szCs w:val="20"/>
                <w:lang w:bidi="fa-IR"/>
              </w:rPr>
            </w:pPr>
            <w:r>
              <w:rPr>
                <w:rFonts w:cs="B Nazanin" w:hint="cs"/>
                <w:i/>
                <w:iCs/>
                <w:sz w:val="20"/>
                <w:szCs w:val="20"/>
                <w:rtl/>
                <w:lang w:bidi="fa-IR"/>
              </w:rPr>
              <w:t>13/02/03</w:t>
            </w:r>
          </w:p>
        </w:tc>
        <w:tc>
          <w:tcPr>
            <w:tcW w:w="3260" w:type="dxa"/>
          </w:tcPr>
          <w:p w:rsidR="004824AB" w:rsidRPr="003149BC" w:rsidRDefault="004824AB" w:rsidP="004824AB">
            <w:pPr>
              <w:jc w:val="center"/>
            </w:pPr>
            <w:r>
              <w:rPr>
                <w:rFonts w:hint="cs"/>
                <w:rtl/>
              </w:rPr>
              <w:t>مسئول آموزش</w:t>
            </w:r>
          </w:p>
        </w:tc>
        <w:tc>
          <w:tcPr>
            <w:tcW w:w="3685" w:type="dxa"/>
          </w:tcPr>
          <w:p w:rsidR="004824AB" w:rsidRPr="00912633" w:rsidRDefault="004824AB" w:rsidP="004824AB">
            <w:pPr>
              <w:spacing w:line="480" w:lineRule="auto"/>
              <w:jc w:val="right"/>
              <w:rPr>
                <w:rFonts w:cs="B Nazanin"/>
                <w:rtl/>
                <w:lang w:bidi="fa-IR"/>
              </w:rPr>
            </w:pPr>
            <w:r>
              <w:rPr>
                <w:rFonts w:cs="B Nazanin" w:hint="cs"/>
                <w:rtl/>
                <w:lang w:bidi="fa-IR"/>
              </w:rPr>
              <w:t>هماهنگی و تماس با شرکت  مورد نظر</w:t>
            </w:r>
          </w:p>
        </w:tc>
        <w:tc>
          <w:tcPr>
            <w:tcW w:w="851" w:type="dxa"/>
            <w:shd w:val="clear" w:color="auto" w:fill="BFBFBF" w:themeFill="background1" w:themeFillShade="BF"/>
          </w:tcPr>
          <w:p w:rsidR="004824AB" w:rsidRPr="00912633" w:rsidRDefault="004824AB" w:rsidP="004824AB">
            <w:pPr>
              <w:spacing w:line="480" w:lineRule="auto"/>
              <w:jc w:val="center"/>
              <w:rPr>
                <w:rFonts w:cs="B Nazanin"/>
                <w:sz w:val="20"/>
                <w:szCs w:val="20"/>
                <w:lang w:bidi="fa-IR"/>
              </w:rPr>
            </w:pPr>
            <w:r w:rsidRPr="00912633">
              <w:rPr>
                <w:rFonts w:cs="B Nazanin"/>
                <w:sz w:val="20"/>
                <w:szCs w:val="20"/>
                <w:lang w:bidi="fa-IR"/>
              </w:rPr>
              <w:t>4</w:t>
            </w:r>
          </w:p>
        </w:tc>
      </w:tr>
      <w:tr w:rsidR="004824AB" w:rsidRPr="00912633" w:rsidTr="00912633">
        <w:tblPrEx>
          <w:tblLook w:val="04A0" w:firstRow="1" w:lastRow="0" w:firstColumn="1" w:lastColumn="0" w:noHBand="0" w:noVBand="1"/>
        </w:tblPrEx>
        <w:tc>
          <w:tcPr>
            <w:tcW w:w="852" w:type="dxa"/>
          </w:tcPr>
          <w:p w:rsidR="004824AB" w:rsidRPr="00912633" w:rsidRDefault="004824AB" w:rsidP="004824AB">
            <w:pPr>
              <w:spacing w:line="480" w:lineRule="auto"/>
              <w:rPr>
                <w:rFonts w:cs="B Nazanin"/>
                <w:sz w:val="24"/>
                <w:szCs w:val="24"/>
                <w:lang w:bidi="fa-IR"/>
              </w:rPr>
            </w:pPr>
          </w:p>
        </w:tc>
        <w:tc>
          <w:tcPr>
            <w:tcW w:w="1559" w:type="dxa"/>
          </w:tcPr>
          <w:p w:rsidR="004824AB" w:rsidRPr="00912633" w:rsidRDefault="004824AB" w:rsidP="004824AB">
            <w:pPr>
              <w:jc w:val="center"/>
              <w:rPr>
                <w:rFonts w:cs="B Nazanin"/>
                <w:sz w:val="24"/>
                <w:szCs w:val="24"/>
                <w:rtl/>
                <w:lang w:bidi="fa-IR"/>
              </w:rPr>
            </w:pPr>
            <w:r>
              <w:rPr>
                <w:rFonts w:cs="B Nazanin" w:hint="cs"/>
                <w:sz w:val="24"/>
                <w:szCs w:val="24"/>
                <w:rtl/>
                <w:lang w:bidi="fa-IR"/>
              </w:rPr>
              <w:t>مستندات</w:t>
            </w:r>
          </w:p>
        </w:tc>
        <w:tc>
          <w:tcPr>
            <w:tcW w:w="1276" w:type="dxa"/>
          </w:tcPr>
          <w:p w:rsidR="004824AB" w:rsidRPr="00912633" w:rsidRDefault="004824AB" w:rsidP="004824AB">
            <w:pPr>
              <w:spacing w:line="480" w:lineRule="auto"/>
              <w:jc w:val="center"/>
              <w:rPr>
                <w:rFonts w:cs="B Nazanin"/>
                <w:sz w:val="20"/>
                <w:szCs w:val="20"/>
                <w:rtl/>
                <w:lang w:bidi="fa-IR"/>
              </w:rPr>
            </w:pPr>
            <w:r w:rsidRPr="00912633">
              <w:rPr>
                <w:rFonts w:cs="B Nazanin" w:hint="cs"/>
                <w:sz w:val="20"/>
                <w:szCs w:val="20"/>
                <w:rtl/>
                <w:lang w:bidi="fa-IR"/>
              </w:rPr>
              <w:t>10%</w:t>
            </w:r>
          </w:p>
        </w:tc>
        <w:tc>
          <w:tcPr>
            <w:tcW w:w="1275" w:type="dxa"/>
          </w:tcPr>
          <w:p w:rsidR="004824AB" w:rsidRPr="00912633" w:rsidRDefault="004824AB" w:rsidP="004824AB">
            <w:pPr>
              <w:spacing w:line="480" w:lineRule="auto"/>
              <w:jc w:val="center"/>
              <w:rPr>
                <w:rFonts w:cs="B Nazanin"/>
                <w:sz w:val="20"/>
                <w:szCs w:val="20"/>
                <w:lang w:bidi="fa-IR"/>
              </w:rPr>
            </w:pPr>
          </w:p>
        </w:tc>
        <w:tc>
          <w:tcPr>
            <w:tcW w:w="993" w:type="dxa"/>
          </w:tcPr>
          <w:p w:rsidR="004824AB" w:rsidRPr="00912633" w:rsidRDefault="004824AB" w:rsidP="004824AB">
            <w:pPr>
              <w:spacing w:line="480" w:lineRule="auto"/>
              <w:rPr>
                <w:rFonts w:cs="B Nazanin"/>
                <w:i/>
                <w:iCs/>
                <w:sz w:val="20"/>
                <w:szCs w:val="20"/>
                <w:rtl/>
                <w:lang w:bidi="fa-IR"/>
              </w:rPr>
            </w:pPr>
            <w:r>
              <w:rPr>
                <w:rFonts w:cs="B Nazanin" w:hint="cs"/>
                <w:i/>
                <w:iCs/>
                <w:sz w:val="20"/>
                <w:szCs w:val="20"/>
                <w:rtl/>
                <w:lang w:bidi="fa-IR"/>
              </w:rPr>
              <w:t>22/02/03</w:t>
            </w:r>
          </w:p>
        </w:tc>
        <w:tc>
          <w:tcPr>
            <w:tcW w:w="1134" w:type="dxa"/>
          </w:tcPr>
          <w:p w:rsidR="004824AB" w:rsidRPr="00912633" w:rsidRDefault="004824AB" w:rsidP="004824AB">
            <w:pPr>
              <w:spacing w:line="480" w:lineRule="auto"/>
              <w:jc w:val="center"/>
              <w:rPr>
                <w:rFonts w:cs="B Nazanin"/>
                <w:i/>
                <w:iCs/>
                <w:sz w:val="20"/>
                <w:szCs w:val="20"/>
                <w:rtl/>
                <w:lang w:bidi="fa-IR"/>
              </w:rPr>
            </w:pPr>
            <w:r>
              <w:rPr>
                <w:rFonts w:cs="B Nazanin" w:hint="cs"/>
                <w:i/>
                <w:iCs/>
                <w:sz w:val="20"/>
                <w:szCs w:val="20"/>
                <w:rtl/>
                <w:lang w:bidi="fa-IR"/>
              </w:rPr>
              <w:t>17/02/03</w:t>
            </w:r>
          </w:p>
        </w:tc>
        <w:tc>
          <w:tcPr>
            <w:tcW w:w="3260" w:type="dxa"/>
          </w:tcPr>
          <w:p w:rsidR="004824AB" w:rsidRPr="003149BC" w:rsidRDefault="004824AB" w:rsidP="004824AB">
            <w:pPr>
              <w:jc w:val="center"/>
            </w:pPr>
            <w:r>
              <w:rPr>
                <w:rFonts w:hint="cs"/>
                <w:rtl/>
              </w:rPr>
              <w:t>مسئول آموزش</w:t>
            </w:r>
          </w:p>
        </w:tc>
        <w:tc>
          <w:tcPr>
            <w:tcW w:w="3685" w:type="dxa"/>
          </w:tcPr>
          <w:p w:rsidR="004824AB" w:rsidRPr="00912633" w:rsidRDefault="004824AB" w:rsidP="004824AB">
            <w:pPr>
              <w:spacing w:line="480" w:lineRule="auto"/>
              <w:jc w:val="right"/>
              <w:rPr>
                <w:rFonts w:cs="B Nazanin"/>
                <w:lang w:bidi="fa-IR"/>
              </w:rPr>
            </w:pPr>
            <w:r>
              <w:rPr>
                <w:rFonts w:cs="B Nazanin" w:hint="cs"/>
                <w:rtl/>
                <w:lang w:bidi="fa-IR"/>
              </w:rPr>
              <w:t xml:space="preserve">ارسال پیش فاکتور از طرف شرکت </w:t>
            </w:r>
          </w:p>
        </w:tc>
        <w:tc>
          <w:tcPr>
            <w:tcW w:w="851" w:type="dxa"/>
            <w:shd w:val="clear" w:color="auto" w:fill="BFBFBF" w:themeFill="background1" w:themeFillShade="BF"/>
          </w:tcPr>
          <w:p w:rsidR="004824AB" w:rsidRPr="00912633" w:rsidRDefault="004F2AF8" w:rsidP="004824AB">
            <w:pPr>
              <w:spacing w:line="480" w:lineRule="auto"/>
              <w:jc w:val="center"/>
              <w:rPr>
                <w:rFonts w:cs="B Nazanin"/>
                <w:sz w:val="20"/>
                <w:szCs w:val="20"/>
                <w:lang w:bidi="fa-IR"/>
              </w:rPr>
            </w:pPr>
            <w:r>
              <w:rPr>
                <w:rFonts w:cs="B Nazanin" w:hint="cs"/>
                <w:sz w:val="20"/>
                <w:szCs w:val="20"/>
                <w:rtl/>
                <w:lang w:bidi="fa-IR"/>
              </w:rPr>
              <w:t>5</w:t>
            </w:r>
          </w:p>
        </w:tc>
      </w:tr>
      <w:tr w:rsidR="004824AB" w:rsidRPr="00912633" w:rsidTr="00912633">
        <w:tblPrEx>
          <w:tblLook w:val="04A0" w:firstRow="1" w:lastRow="0" w:firstColumn="1" w:lastColumn="0" w:noHBand="0" w:noVBand="1"/>
        </w:tblPrEx>
        <w:tc>
          <w:tcPr>
            <w:tcW w:w="852" w:type="dxa"/>
          </w:tcPr>
          <w:p w:rsidR="004824AB" w:rsidRPr="00912633" w:rsidRDefault="004824AB" w:rsidP="004824AB">
            <w:pPr>
              <w:spacing w:line="480" w:lineRule="auto"/>
              <w:rPr>
                <w:rFonts w:cs="B Nazanin"/>
                <w:sz w:val="24"/>
                <w:szCs w:val="24"/>
                <w:lang w:bidi="fa-IR"/>
              </w:rPr>
            </w:pPr>
          </w:p>
        </w:tc>
        <w:tc>
          <w:tcPr>
            <w:tcW w:w="1559" w:type="dxa"/>
          </w:tcPr>
          <w:p w:rsidR="004824AB" w:rsidRDefault="004824AB" w:rsidP="004824AB">
            <w:pPr>
              <w:jc w:val="center"/>
              <w:rPr>
                <w:rFonts w:cs="B Nazanin"/>
                <w:sz w:val="24"/>
                <w:szCs w:val="24"/>
                <w:rtl/>
                <w:lang w:bidi="fa-IR"/>
              </w:rPr>
            </w:pPr>
            <w:r>
              <w:rPr>
                <w:rFonts w:cs="B Nazanin" w:hint="cs"/>
                <w:sz w:val="24"/>
                <w:szCs w:val="24"/>
                <w:rtl/>
                <w:lang w:bidi="fa-IR"/>
              </w:rPr>
              <w:t>مشاهده</w:t>
            </w:r>
          </w:p>
        </w:tc>
        <w:tc>
          <w:tcPr>
            <w:tcW w:w="1276" w:type="dxa"/>
          </w:tcPr>
          <w:p w:rsidR="004824AB" w:rsidRPr="00912633" w:rsidRDefault="004824AB" w:rsidP="004824AB">
            <w:pPr>
              <w:spacing w:line="480" w:lineRule="auto"/>
              <w:jc w:val="center"/>
              <w:rPr>
                <w:rFonts w:cs="B Nazanin"/>
                <w:sz w:val="20"/>
                <w:szCs w:val="20"/>
                <w:lang w:bidi="fa-IR"/>
              </w:rPr>
            </w:pPr>
            <w:r>
              <w:rPr>
                <w:rFonts w:cs="B Nazanin"/>
                <w:sz w:val="20"/>
                <w:szCs w:val="20"/>
                <w:lang w:bidi="fa-IR"/>
              </w:rPr>
              <w:t>30</w:t>
            </w:r>
            <w:r w:rsidRPr="00912633">
              <w:rPr>
                <w:rFonts w:cs="B Nazanin" w:hint="cs"/>
                <w:sz w:val="20"/>
                <w:szCs w:val="20"/>
                <w:rtl/>
                <w:lang w:bidi="fa-IR"/>
              </w:rPr>
              <w:t>%</w:t>
            </w:r>
          </w:p>
        </w:tc>
        <w:tc>
          <w:tcPr>
            <w:tcW w:w="1275" w:type="dxa"/>
          </w:tcPr>
          <w:p w:rsidR="004824AB" w:rsidRPr="00912633" w:rsidRDefault="004824AB" w:rsidP="004824AB">
            <w:pPr>
              <w:spacing w:line="480" w:lineRule="auto"/>
              <w:jc w:val="center"/>
              <w:rPr>
                <w:rFonts w:cs="B Nazanin"/>
                <w:sz w:val="20"/>
                <w:szCs w:val="20"/>
                <w:lang w:bidi="fa-IR"/>
              </w:rPr>
            </w:pPr>
          </w:p>
        </w:tc>
        <w:tc>
          <w:tcPr>
            <w:tcW w:w="993" w:type="dxa"/>
          </w:tcPr>
          <w:p w:rsidR="004824AB" w:rsidRPr="00912633" w:rsidRDefault="004824AB" w:rsidP="004824AB">
            <w:pPr>
              <w:spacing w:line="480" w:lineRule="auto"/>
              <w:rPr>
                <w:rFonts w:cs="B Nazanin"/>
                <w:i/>
                <w:iCs/>
                <w:sz w:val="20"/>
                <w:szCs w:val="20"/>
                <w:rtl/>
                <w:lang w:bidi="fa-IR"/>
              </w:rPr>
            </w:pPr>
            <w:r>
              <w:rPr>
                <w:rFonts w:cs="B Nazanin" w:hint="cs"/>
                <w:i/>
                <w:iCs/>
                <w:sz w:val="20"/>
                <w:szCs w:val="20"/>
                <w:rtl/>
                <w:lang w:bidi="fa-IR"/>
              </w:rPr>
              <w:t>31/02/03</w:t>
            </w:r>
          </w:p>
        </w:tc>
        <w:tc>
          <w:tcPr>
            <w:tcW w:w="1134" w:type="dxa"/>
          </w:tcPr>
          <w:p w:rsidR="004824AB" w:rsidRPr="00912633" w:rsidRDefault="004824AB" w:rsidP="004824AB">
            <w:pPr>
              <w:spacing w:line="480" w:lineRule="auto"/>
              <w:jc w:val="center"/>
              <w:rPr>
                <w:rFonts w:cs="B Nazanin"/>
                <w:i/>
                <w:iCs/>
                <w:sz w:val="20"/>
                <w:szCs w:val="20"/>
                <w:rtl/>
                <w:lang w:bidi="fa-IR"/>
              </w:rPr>
            </w:pPr>
            <w:r>
              <w:rPr>
                <w:rFonts w:cs="B Nazanin" w:hint="cs"/>
                <w:i/>
                <w:iCs/>
                <w:sz w:val="20"/>
                <w:szCs w:val="20"/>
                <w:rtl/>
                <w:lang w:bidi="fa-IR"/>
              </w:rPr>
              <w:t>22/02/03</w:t>
            </w:r>
          </w:p>
        </w:tc>
        <w:tc>
          <w:tcPr>
            <w:tcW w:w="3260" w:type="dxa"/>
          </w:tcPr>
          <w:p w:rsidR="004824AB" w:rsidRPr="003149BC" w:rsidRDefault="004824AB" w:rsidP="004824AB">
            <w:pPr>
              <w:jc w:val="center"/>
            </w:pPr>
            <w:r>
              <w:rPr>
                <w:rFonts w:hint="cs"/>
                <w:rtl/>
              </w:rPr>
              <w:t>مسئول آموزش</w:t>
            </w:r>
          </w:p>
        </w:tc>
        <w:tc>
          <w:tcPr>
            <w:tcW w:w="3685" w:type="dxa"/>
          </w:tcPr>
          <w:p w:rsidR="004824AB" w:rsidRDefault="004824AB" w:rsidP="004824AB">
            <w:pPr>
              <w:spacing w:line="480" w:lineRule="auto"/>
              <w:jc w:val="right"/>
              <w:rPr>
                <w:rFonts w:cs="B Nazanin"/>
                <w:rtl/>
                <w:lang w:bidi="fa-IR"/>
              </w:rPr>
            </w:pPr>
            <w:r>
              <w:rPr>
                <w:rFonts w:cs="B Nazanin" w:hint="cs"/>
                <w:rtl/>
                <w:lang w:bidi="fa-IR"/>
              </w:rPr>
              <w:t>پرداخت پیش فاکتور و خرید میز تشریح جسد</w:t>
            </w:r>
          </w:p>
        </w:tc>
        <w:tc>
          <w:tcPr>
            <w:tcW w:w="851" w:type="dxa"/>
            <w:shd w:val="clear" w:color="auto" w:fill="BFBFBF" w:themeFill="background1" w:themeFillShade="BF"/>
          </w:tcPr>
          <w:p w:rsidR="004824AB" w:rsidRPr="00912633" w:rsidRDefault="004F2AF8" w:rsidP="004824AB">
            <w:pPr>
              <w:spacing w:line="480" w:lineRule="auto"/>
              <w:jc w:val="center"/>
              <w:rPr>
                <w:rFonts w:cs="B Nazanin"/>
                <w:sz w:val="20"/>
                <w:szCs w:val="20"/>
                <w:lang w:bidi="fa-IR"/>
              </w:rPr>
            </w:pPr>
            <w:r>
              <w:rPr>
                <w:rFonts w:cs="B Nazanin" w:hint="cs"/>
                <w:sz w:val="20"/>
                <w:szCs w:val="20"/>
                <w:rtl/>
                <w:lang w:bidi="fa-IR"/>
              </w:rPr>
              <w:t>6</w:t>
            </w:r>
          </w:p>
        </w:tc>
      </w:tr>
    </w:tbl>
    <w:p w:rsidR="00912633" w:rsidRDefault="00912633" w:rsidP="00912633">
      <w:pPr>
        <w:pStyle w:val="NoSpacing"/>
        <w:bidi/>
        <w:spacing w:line="360" w:lineRule="auto"/>
        <w:rPr>
          <w:rFonts w:asciiTheme="minorBidi" w:hAnsiTheme="minorBidi" w:cs="B Nazanin"/>
          <w:b/>
          <w:bCs/>
          <w:rtl/>
          <w:lang w:bidi="fa-IR"/>
        </w:rPr>
      </w:pPr>
    </w:p>
    <w:p w:rsidR="00912633" w:rsidRDefault="00912633" w:rsidP="00912633">
      <w:pPr>
        <w:pStyle w:val="NoSpacing"/>
        <w:bidi/>
        <w:spacing w:line="360" w:lineRule="auto"/>
        <w:rPr>
          <w:rFonts w:asciiTheme="minorBidi" w:hAnsiTheme="minorBidi" w:cs="B Nazanin"/>
          <w:b/>
          <w:bCs/>
          <w:rtl/>
          <w:lang w:bidi="fa-IR"/>
        </w:rPr>
      </w:pPr>
    </w:p>
    <w:p w:rsidR="00B6562B" w:rsidRDefault="00B6562B" w:rsidP="00B6562B">
      <w:pPr>
        <w:pStyle w:val="NoSpacing"/>
        <w:bidi/>
        <w:spacing w:line="360" w:lineRule="auto"/>
        <w:rPr>
          <w:rFonts w:asciiTheme="minorBidi" w:hAnsiTheme="minorBidi" w:cs="B Nazanin"/>
          <w:b/>
          <w:bCs/>
          <w:rtl/>
          <w:lang w:bidi="fa-IR"/>
        </w:rPr>
      </w:pPr>
    </w:p>
    <w:p w:rsidR="00EB6AE2" w:rsidRDefault="00EB6AE2" w:rsidP="00EB6AE2">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275"/>
        <w:gridCol w:w="993"/>
        <w:gridCol w:w="1134"/>
        <w:gridCol w:w="3260"/>
        <w:gridCol w:w="3685"/>
        <w:gridCol w:w="851"/>
      </w:tblGrid>
      <w:tr w:rsidR="00614F7A" w:rsidRPr="00912633" w:rsidTr="00741E8F">
        <w:trPr>
          <w:trHeight w:val="120"/>
        </w:trPr>
        <w:tc>
          <w:tcPr>
            <w:tcW w:w="14885" w:type="dxa"/>
            <w:gridSpan w:val="9"/>
            <w:shd w:val="clear" w:color="auto" w:fill="BFBFBF" w:themeFill="background1" w:themeFillShade="BF"/>
          </w:tcPr>
          <w:p w:rsidR="00614F7A" w:rsidRPr="00912633" w:rsidRDefault="00614F7A" w:rsidP="00C759D7">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C759D7">
              <w:rPr>
                <w:rFonts w:cs="B Nazanin" w:hint="cs"/>
                <w:sz w:val="24"/>
                <w:szCs w:val="24"/>
                <w:rtl/>
                <w:lang w:bidi="fa-IR"/>
              </w:rPr>
              <w:t>بهبود</w:t>
            </w:r>
            <w:r>
              <w:rPr>
                <w:rFonts w:cs="B Nazanin" w:hint="cs"/>
                <w:sz w:val="24"/>
                <w:szCs w:val="24"/>
                <w:rtl/>
                <w:lang w:bidi="fa-IR"/>
              </w:rPr>
              <w:t xml:space="preserve"> و ارتقاء سطح کمی و کیفی آموزش در حوزه دانشکده</w:t>
            </w:r>
          </w:p>
        </w:tc>
      </w:tr>
      <w:tr w:rsidR="00614F7A" w:rsidRPr="00912633" w:rsidTr="00741E8F">
        <w:trPr>
          <w:trHeight w:val="285"/>
        </w:trPr>
        <w:tc>
          <w:tcPr>
            <w:tcW w:w="14885" w:type="dxa"/>
            <w:gridSpan w:val="9"/>
            <w:shd w:val="clear" w:color="auto" w:fill="BFBFBF" w:themeFill="background1" w:themeFillShade="BF"/>
          </w:tcPr>
          <w:p w:rsidR="00614F7A" w:rsidRPr="00EB4B36" w:rsidRDefault="00614F7A" w:rsidP="00614F7A">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912633">
              <w:rPr>
                <w:rFonts w:cs="B Nazanin" w:hint="cs"/>
                <w:sz w:val="24"/>
                <w:szCs w:val="24"/>
                <w:rtl/>
                <w:lang w:bidi="fa-IR"/>
              </w:rPr>
              <w:t xml:space="preserve">هدف اختصاصی : </w:t>
            </w:r>
            <w:r>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 xml:space="preserve"> </w:t>
            </w:r>
            <w:r w:rsidRPr="00EB4B36">
              <w:rPr>
                <w:rFonts w:cs="B Nazanin" w:hint="cs"/>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فراهم آوری تجهیزات مورد نیاز دانشکده به میزان 70% تا پایان سال 1403</w:t>
            </w:r>
          </w:p>
        </w:tc>
      </w:tr>
      <w:tr w:rsidR="00614F7A" w:rsidRPr="00912633" w:rsidTr="00741E8F">
        <w:trPr>
          <w:trHeight w:val="345"/>
        </w:trPr>
        <w:tc>
          <w:tcPr>
            <w:tcW w:w="14885" w:type="dxa"/>
            <w:gridSpan w:val="9"/>
            <w:shd w:val="clear" w:color="auto" w:fill="BFBFBF" w:themeFill="background1" w:themeFillShade="BF"/>
          </w:tcPr>
          <w:p w:rsidR="00614F7A" w:rsidRPr="00912633" w:rsidRDefault="00614F7A" w:rsidP="00614F7A">
            <w:pPr>
              <w:bidi/>
              <w:rPr>
                <w:rFonts w:cs="B Nazanin"/>
                <w:sz w:val="24"/>
                <w:szCs w:val="24"/>
                <w:rtl/>
                <w:lang w:bidi="fa-IR"/>
              </w:rPr>
            </w:pPr>
            <w:r w:rsidRPr="00912633">
              <w:rPr>
                <w:rFonts w:cs="B Nazanin" w:hint="cs"/>
                <w:sz w:val="24"/>
                <w:szCs w:val="24"/>
                <w:rtl/>
                <w:lang w:bidi="fa-IR"/>
              </w:rPr>
              <w:t xml:space="preserve">استراتژی: </w:t>
            </w:r>
            <w:r>
              <w:rPr>
                <w:rFonts w:cs="B Nazanin" w:hint="cs"/>
                <w:sz w:val="24"/>
                <w:szCs w:val="24"/>
                <w:rtl/>
                <w:lang w:bidi="fa-IR"/>
              </w:rPr>
              <w:t>راه اندازی سلف سرویس دانشگاه</w:t>
            </w:r>
          </w:p>
        </w:tc>
      </w:tr>
      <w:tr w:rsidR="00A418B6" w:rsidRPr="00912633" w:rsidTr="00741E8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9"/>
            <w:tcBorders>
              <w:top w:val="single" w:sz="4" w:space="0" w:color="auto"/>
              <w:left w:val="single" w:sz="4" w:space="0" w:color="auto"/>
              <w:right w:val="single" w:sz="4" w:space="0" w:color="auto"/>
            </w:tcBorders>
            <w:shd w:val="clear" w:color="auto" w:fill="BFBFBF" w:themeFill="background1" w:themeFillShade="BF"/>
          </w:tcPr>
          <w:p w:rsidR="00A418B6" w:rsidRPr="00912633" w:rsidRDefault="00A418B6" w:rsidP="00A418B6">
            <w:pPr>
              <w:jc w:val="right"/>
              <w:rPr>
                <w:rFonts w:cs="B Nazanin"/>
                <w:b/>
                <w:bCs/>
                <w:sz w:val="24"/>
                <w:szCs w:val="24"/>
                <w:lang w:bidi="fa-IR"/>
              </w:rPr>
            </w:pPr>
            <w:r w:rsidRPr="00912633">
              <w:rPr>
                <w:rFonts w:cs="B Nazanin" w:hint="cs"/>
                <w:b/>
                <w:bCs/>
                <w:sz w:val="24"/>
                <w:szCs w:val="24"/>
                <w:rtl/>
                <w:lang w:bidi="fa-IR"/>
              </w:rPr>
              <w:t xml:space="preserve">مسئول پایش برنامه : </w:t>
            </w:r>
            <w:r w:rsidR="002271E0">
              <w:rPr>
                <w:rFonts w:cs="B Nazanin" w:hint="cs"/>
                <w:b/>
                <w:bCs/>
                <w:sz w:val="24"/>
                <w:szCs w:val="24"/>
                <w:rtl/>
                <w:lang w:bidi="fa-IR"/>
              </w:rPr>
              <w:t>مسئول دانشکده</w:t>
            </w:r>
          </w:p>
        </w:tc>
      </w:tr>
      <w:tr w:rsidR="00A418B6" w:rsidRPr="00912633" w:rsidTr="00741E8F">
        <w:tblPrEx>
          <w:tblLook w:val="04A0" w:firstRow="1" w:lastRow="0" w:firstColumn="1" w:lastColumn="0" w:noHBand="0" w:noVBand="1"/>
        </w:tblPrEx>
        <w:tc>
          <w:tcPr>
            <w:tcW w:w="852"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275"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منابع مورد نیاز</w:t>
            </w:r>
          </w:p>
        </w:tc>
        <w:tc>
          <w:tcPr>
            <w:tcW w:w="2127" w:type="dxa"/>
            <w:gridSpan w:val="2"/>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تاریخ</w:t>
            </w:r>
          </w:p>
        </w:tc>
        <w:tc>
          <w:tcPr>
            <w:tcW w:w="3260"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فعالیت ها</w:t>
            </w:r>
          </w:p>
        </w:tc>
        <w:tc>
          <w:tcPr>
            <w:tcW w:w="851" w:type="dxa"/>
            <w:vMerge w:val="restart"/>
            <w:shd w:val="clear" w:color="auto" w:fill="BFBFBF" w:themeFill="background1" w:themeFillShade="BF"/>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ردیف</w:t>
            </w:r>
          </w:p>
        </w:tc>
      </w:tr>
      <w:tr w:rsidR="00A418B6" w:rsidRPr="00912633" w:rsidTr="00741E8F">
        <w:tblPrEx>
          <w:tblLook w:val="04A0" w:firstRow="1" w:lastRow="0" w:firstColumn="1" w:lastColumn="0" w:noHBand="0" w:noVBand="1"/>
        </w:tblPrEx>
        <w:tc>
          <w:tcPr>
            <w:tcW w:w="852" w:type="dxa"/>
            <w:vMerge/>
          </w:tcPr>
          <w:p w:rsidR="00A418B6" w:rsidRPr="00912633" w:rsidRDefault="00A418B6" w:rsidP="00741E8F">
            <w:pPr>
              <w:rPr>
                <w:rFonts w:cs="B Nazanin"/>
                <w:sz w:val="24"/>
                <w:szCs w:val="24"/>
                <w:lang w:bidi="fa-IR"/>
              </w:rPr>
            </w:pPr>
          </w:p>
        </w:tc>
        <w:tc>
          <w:tcPr>
            <w:tcW w:w="1559" w:type="dxa"/>
            <w:vMerge/>
          </w:tcPr>
          <w:p w:rsidR="00A418B6" w:rsidRPr="00912633" w:rsidRDefault="00A418B6" w:rsidP="00741E8F">
            <w:pPr>
              <w:rPr>
                <w:rFonts w:cs="B Nazanin"/>
                <w:sz w:val="24"/>
                <w:szCs w:val="24"/>
                <w:lang w:bidi="fa-IR"/>
              </w:rPr>
            </w:pPr>
          </w:p>
        </w:tc>
        <w:tc>
          <w:tcPr>
            <w:tcW w:w="1276" w:type="dxa"/>
            <w:vMerge/>
          </w:tcPr>
          <w:p w:rsidR="00A418B6" w:rsidRPr="00912633" w:rsidRDefault="00A418B6" w:rsidP="00741E8F">
            <w:pPr>
              <w:rPr>
                <w:rFonts w:cs="B Nazanin"/>
                <w:sz w:val="24"/>
                <w:szCs w:val="24"/>
                <w:lang w:bidi="fa-IR"/>
              </w:rPr>
            </w:pPr>
          </w:p>
        </w:tc>
        <w:tc>
          <w:tcPr>
            <w:tcW w:w="1275" w:type="dxa"/>
            <w:vMerge/>
          </w:tcPr>
          <w:p w:rsidR="00A418B6" w:rsidRPr="00912633" w:rsidRDefault="00A418B6" w:rsidP="00741E8F">
            <w:pPr>
              <w:rPr>
                <w:rFonts w:cs="B Nazanin"/>
                <w:sz w:val="24"/>
                <w:szCs w:val="24"/>
                <w:lang w:bidi="fa-IR"/>
              </w:rPr>
            </w:pPr>
          </w:p>
        </w:tc>
        <w:tc>
          <w:tcPr>
            <w:tcW w:w="993" w:type="dxa"/>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A418B6" w:rsidRPr="00912633" w:rsidRDefault="00A418B6" w:rsidP="00741E8F">
            <w:pPr>
              <w:jc w:val="center"/>
              <w:rPr>
                <w:rFonts w:cs="B Nazanin"/>
                <w:b/>
                <w:bCs/>
                <w:sz w:val="24"/>
                <w:szCs w:val="24"/>
                <w:lang w:bidi="fa-IR"/>
              </w:rPr>
            </w:pPr>
            <w:r w:rsidRPr="00912633">
              <w:rPr>
                <w:rFonts w:cs="B Nazanin" w:hint="cs"/>
                <w:b/>
                <w:bCs/>
                <w:sz w:val="24"/>
                <w:szCs w:val="24"/>
                <w:rtl/>
                <w:lang w:bidi="fa-IR"/>
              </w:rPr>
              <w:t>شروع</w:t>
            </w:r>
          </w:p>
        </w:tc>
        <w:tc>
          <w:tcPr>
            <w:tcW w:w="3260" w:type="dxa"/>
            <w:vMerge/>
          </w:tcPr>
          <w:p w:rsidR="00A418B6" w:rsidRPr="00912633" w:rsidRDefault="00A418B6" w:rsidP="00741E8F">
            <w:pPr>
              <w:rPr>
                <w:rFonts w:cs="B Nazanin"/>
                <w:sz w:val="24"/>
                <w:szCs w:val="24"/>
                <w:lang w:bidi="fa-IR"/>
              </w:rPr>
            </w:pPr>
          </w:p>
        </w:tc>
        <w:tc>
          <w:tcPr>
            <w:tcW w:w="3685" w:type="dxa"/>
            <w:vMerge/>
          </w:tcPr>
          <w:p w:rsidR="00A418B6" w:rsidRPr="00912633" w:rsidRDefault="00A418B6" w:rsidP="00741E8F">
            <w:pPr>
              <w:rPr>
                <w:rFonts w:cs="B Nazanin"/>
                <w:sz w:val="24"/>
                <w:szCs w:val="24"/>
                <w:lang w:bidi="fa-IR"/>
              </w:rPr>
            </w:pPr>
          </w:p>
        </w:tc>
        <w:tc>
          <w:tcPr>
            <w:tcW w:w="851" w:type="dxa"/>
            <w:vMerge/>
            <w:shd w:val="clear" w:color="auto" w:fill="BFBFBF" w:themeFill="background1" w:themeFillShade="BF"/>
          </w:tcPr>
          <w:p w:rsidR="00A418B6" w:rsidRPr="00912633" w:rsidRDefault="00A418B6" w:rsidP="00741E8F">
            <w:pPr>
              <w:jc w:val="center"/>
              <w:rPr>
                <w:rFonts w:cs="B Nazanin"/>
                <w:sz w:val="24"/>
                <w:szCs w:val="24"/>
                <w:lang w:bidi="fa-IR"/>
              </w:rPr>
            </w:pPr>
          </w:p>
        </w:tc>
      </w:tr>
      <w:tr w:rsidR="00A418B6" w:rsidRPr="00912633" w:rsidTr="00741E8F">
        <w:tblPrEx>
          <w:tblLook w:val="04A0" w:firstRow="1" w:lastRow="0" w:firstColumn="1" w:lastColumn="0" w:noHBand="0" w:noVBand="1"/>
        </w:tblPrEx>
        <w:tc>
          <w:tcPr>
            <w:tcW w:w="852" w:type="dxa"/>
          </w:tcPr>
          <w:p w:rsidR="00A418B6" w:rsidRPr="00912633" w:rsidRDefault="00A418B6" w:rsidP="00741E8F">
            <w:pPr>
              <w:spacing w:line="480" w:lineRule="auto"/>
              <w:rPr>
                <w:rFonts w:cs="B Nazanin"/>
                <w:sz w:val="24"/>
                <w:szCs w:val="24"/>
                <w:lang w:bidi="fa-IR"/>
              </w:rPr>
            </w:pPr>
          </w:p>
        </w:tc>
        <w:tc>
          <w:tcPr>
            <w:tcW w:w="1559" w:type="dxa"/>
          </w:tcPr>
          <w:p w:rsidR="00A418B6" w:rsidRPr="00912633" w:rsidRDefault="00A418B6" w:rsidP="006B1E3F">
            <w:pPr>
              <w:spacing w:line="480" w:lineRule="auto"/>
              <w:jc w:val="center"/>
              <w:rPr>
                <w:rFonts w:cs="B Nazanin"/>
                <w:sz w:val="20"/>
                <w:szCs w:val="20"/>
                <w:rtl/>
                <w:lang w:bidi="fa-IR"/>
              </w:rPr>
            </w:pPr>
            <w:r w:rsidRPr="00912633">
              <w:rPr>
                <w:rFonts w:cs="B Nazanin" w:hint="cs"/>
                <w:sz w:val="20"/>
                <w:szCs w:val="20"/>
                <w:rtl/>
                <w:lang w:bidi="fa-IR"/>
              </w:rPr>
              <w:t>مشاهده</w:t>
            </w:r>
          </w:p>
        </w:tc>
        <w:tc>
          <w:tcPr>
            <w:tcW w:w="1276" w:type="dxa"/>
          </w:tcPr>
          <w:p w:rsidR="00A418B6" w:rsidRPr="00912633" w:rsidRDefault="00852840" w:rsidP="00741E8F">
            <w:pPr>
              <w:spacing w:line="480" w:lineRule="auto"/>
              <w:jc w:val="center"/>
              <w:rPr>
                <w:rFonts w:cs="B Nazanin"/>
                <w:sz w:val="20"/>
                <w:szCs w:val="20"/>
                <w:lang w:bidi="fa-IR"/>
              </w:rPr>
            </w:pPr>
            <w:r>
              <w:rPr>
                <w:rFonts w:cs="B Nazanin" w:hint="cs"/>
                <w:sz w:val="20"/>
                <w:szCs w:val="20"/>
                <w:rtl/>
                <w:lang w:bidi="fa-IR"/>
              </w:rPr>
              <w:t>20</w:t>
            </w:r>
            <w:r w:rsidR="00A418B6" w:rsidRPr="00912633">
              <w:rPr>
                <w:rFonts w:cs="B Nazanin" w:hint="cs"/>
                <w:sz w:val="20"/>
                <w:szCs w:val="20"/>
                <w:rtl/>
                <w:lang w:bidi="fa-IR"/>
              </w:rPr>
              <w:t>%</w:t>
            </w:r>
          </w:p>
        </w:tc>
        <w:tc>
          <w:tcPr>
            <w:tcW w:w="1275" w:type="dxa"/>
          </w:tcPr>
          <w:p w:rsidR="00A418B6" w:rsidRPr="00912633" w:rsidRDefault="00A418B6" w:rsidP="00741E8F">
            <w:pPr>
              <w:spacing w:line="480" w:lineRule="auto"/>
              <w:jc w:val="center"/>
              <w:rPr>
                <w:rFonts w:cs="B Nazanin"/>
                <w:sz w:val="20"/>
                <w:szCs w:val="20"/>
                <w:lang w:bidi="fa-IR"/>
              </w:rPr>
            </w:pPr>
          </w:p>
        </w:tc>
        <w:tc>
          <w:tcPr>
            <w:tcW w:w="993" w:type="dxa"/>
          </w:tcPr>
          <w:p w:rsidR="00A418B6" w:rsidRPr="00912633" w:rsidRDefault="006C498F" w:rsidP="00741E8F">
            <w:pPr>
              <w:spacing w:line="480" w:lineRule="auto"/>
              <w:jc w:val="center"/>
              <w:rPr>
                <w:rFonts w:cs="B Nazanin"/>
                <w:sz w:val="20"/>
                <w:szCs w:val="20"/>
                <w:lang w:bidi="fa-IR"/>
              </w:rPr>
            </w:pPr>
            <w:r>
              <w:rPr>
                <w:rFonts w:cs="B Nazanin" w:hint="cs"/>
                <w:sz w:val="20"/>
                <w:szCs w:val="20"/>
                <w:rtl/>
                <w:lang w:bidi="fa-IR"/>
              </w:rPr>
              <w:t>پایان  سال تحصیلی</w:t>
            </w:r>
          </w:p>
        </w:tc>
        <w:tc>
          <w:tcPr>
            <w:tcW w:w="1134" w:type="dxa"/>
          </w:tcPr>
          <w:p w:rsidR="00A418B6" w:rsidRPr="00912633" w:rsidRDefault="006C498F" w:rsidP="00CA4D00">
            <w:pPr>
              <w:spacing w:line="480" w:lineRule="auto"/>
              <w:jc w:val="center"/>
              <w:rPr>
                <w:rFonts w:cs="B Nazanin"/>
                <w:sz w:val="20"/>
                <w:szCs w:val="20"/>
                <w:lang w:bidi="fa-IR"/>
              </w:rPr>
            </w:pPr>
            <w:r>
              <w:rPr>
                <w:rFonts w:cs="B Nazanin" w:hint="cs"/>
                <w:sz w:val="20"/>
                <w:szCs w:val="20"/>
                <w:rtl/>
                <w:lang w:bidi="fa-IR"/>
              </w:rPr>
              <w:t>شروع</w:t>
            </w:r>
            <w:r w:rsidR="00CA4D00">
              <w:rPr>
                <w:rFonts w:cs="B Nazanin" w:hint="cs"/>
                <w:sz w:val="20"/>
                <w:szCs w:val="20"/>
                <w:rtl/>
                <w:lang w:bidi="fa-IR"/>
              </w:rPr>
              <w:t xml:space="preserve"> سال </w:t>
            </w:r>
            <w:r>
              <w:rPr>
                <w:rFonts w:cs="B Nazanin" w:hint="cs"/>
                <w:sz w:val="20"/>
                <w:szCs w:val="20"/>
                <w:rtl/>
                <w:lang w:bidi="fa-IR"/>
              </w:rPr>
              <w:t>تحصیلی</w:t>
            </w:r>
            <w:r w:rsidR="00CA4D00">
              <w:rPr>
                <w:rFonts w:cs="B Nazanin" w:hint="cs"/>
                <w:sz w:val="20"/>
                <w:szCs w:val="20"/>
                <w:rtl/>
                <w:lang w:bidi="fa-IR"/>
              </w:rPr>
              <w:t>1403</w:t>
            </w:r>
            <w:r>
              <w:rPr>
                <w:rFonts w:cs="B Nazanin" w:hint="cs"/>
                <w:sz w:val="20"/>
                <w:szCs w:val="20"/>
                <w:rtl/>
                <w:lang w:bidi="fa-IR"/>
              </w:rPr>
              <w:t xml:space="preserve"> </w:t>
            </w:r>
          </w:p>
        </w:tc>
        <w:tc>
          <w:tcPr>
            <w:tcW w:w="3260" w:type="dxa"/>
          </w:tcPr>
          <w:p w:rsidR="00A418B6" w:rsidRPr="00912633" w:rsidRDefault="006C498F" w:rsidP="00741E8F">
            <w:pPr>
              <w:bidi/>
              <w:rPr>
                <w:lang w:bidi="fa-IR"/>
              </w:rPr>
            </w:pPr>
            <w:r>
              <w:rPr>
                <w:rFonts w:hint="cs"/>
                <w:rtl/>
                <w:lang w:bidi="fa-IR"/>
              </w:rPr>
              <w:t>مسئول دانشکده</w:t>
            </w:r>
          </w:p>
        </w:tc>
        <w:tc>
          <w:tcPr>
            <w:tcW w:w="3685" w:type="dxa"/>
          </w:tcPr>
          <w:p w:rsidR="00A418B6" w:rsidRPr="00912633" w:rsidRDefault="00614F7A" w:rsidP="00741E8F">
            <w:pPr>
              <w:bidi/>
              <w:rPr>
                <w:rFonts w:asciiTheme="minorBidi" w:hAnsiTheme="minorBidi" w:cs="B Nazanin"/>
                <w:rtl/>
                <w:lang w:bidi="fa-IR"/>
              </w:rPr>
            </w:pPr>
            <w:r>
              <w:rPr>
                <w:rFonts w:asciiTheme="minorBidi" w:hAnsiTheme="minorBidi" w:cs="B Nazanin" w:hint="cs"/>
                <w:rtl/>
                <w:lang w:bidi="fa-IR"/>
              </w:rPr>
              <w:t xml:space="preserve">انتخاب مکان مناسب جهت سرویس دهی غذا </w:t>
            </w:r>
          </w:p>
        </w:tc>
        <w:tc>
          <w:tcPr>
            <w:tcW w:w="851" w:type="dxa"/>
            <w:shd w:val="clear" w:color="auto" w:fill="BFBFBF" w:themeFill="background1" w:themeFillShade="BF"/>
          </w:tcPr>
          <w:p w:rsidR="00A418B6" w:rsidRPr="00912633" w:rsidRDefault="00A418B6" w:rsidP="00741E8F">
            <w:pPr>
              <w:spacing w:line="480" w:lineRule="auto"/>
              <w:jc w:val="center"/>
              <w:rPr>
                <w:rFonts w:cs="B Nazanin"/>
                <w:sz w:val="20"/>
                <w:szCs w:val="20"/>
                <w:lang w:bidi="fa-IR"/>
              </w:rPr>
            </w:pPr>
            <w:r w:rsidRPr="00912633">
              <w:rPr>
                <w:rFonts w:cs="B Nazanin"/>
                <w:sz w:val="20"/>
                <w:szCs w:val="20"/>
                <w:lang w:bidi="fa-IR"/>
              </w:rPr>
              <w:t>1</w:t>
            </w:r>
          </w:p>
        </w:tc>
      </w:tr>
      <w:tr w:rsidR="006C498F" w:rsidRPr="00912633" w:rsidTr="00741E8F">
        <w:tblPrEx>
          <w:tblLook w:val="04A0" w:firstRow="1" w:lastRow="0" w:firstColumn="1" w:lastColumn="0" w:noHBand="0" w:noVBand="1"/>
        </w:tblPrEx>
        <w:tc>
          <w:tcPr>
            <w:tcW w:w="852" w:type="dxa"/>
          </w:tcPr>
          <w:p w:rsidR="006C498F" w:rsidRPr="00912633" w:rsidRDefault="006C498F" w:rsidP="006C498F">
            <w:pPr>
              <w:spacing w:line="480" w:lineRule="auto"/>
              <w:rPr>
                <w:rFonts w:cs="B Nazanin"/>
                <w:sz w:val="24"/>
                <w:szCs w:val="24"/>
                <w:lang w:bidi="fa-IR"/>
              </w:rPr>
            </w:pPr>
          </w:p>
        </w:tc>
        <w:tc>
          <w:tcPr>
            <w:tcW w:w="1559" w:type="dxa"/>
          </w:tcPr>
          <w:p w:rsidR="006C498F" w:rsidRPr="00912633" w:rsidRDefault="00F0169B" w:rsidP="006C498F">
            <w:pPr>
              <w:spacing w:line="480" w:lineRule="auto"/>
              <w:jc w:val="center"/>
              <w:rPr>
                <w:rFonts w:cs="B Nazanin"/>
                <w:sz w:val="20"/>
                <w:szCs w:val="20"/>
                <w:rtl/>
                <w:lang w:bidi="fa-IR"/>
              </w:rPr>
            </w:pPr>
            <w:r>
              <w:rPr>
                <w:rFonts w:cs="B Nazanin" w:hint="cs"/>
                <w:sz w:val="20"/>
                <w:szCs w:val="20"/>
                <w:rtl/>
                <w:lang w:bidi="fa-IR"/>
              </w:rPr>
              <w:t>مستندات</w:t>
            </w:r>
          </w:p>
        </w:tc>
        <w:tc>
          <w:tcPr>
            <w:tcW w:w="1276" w:type="dxa"/>
          </w:tcPr>
          <w:p w:rsidR="006C498F" w:rsidRPr="00912633" w:rsidRDefault="00F0169B" w:rsidP="006C498F">
            <w:pPr>
              <w:spacing w:line="480" w:lineRule="auto"/>
              <w:jc w:val="center"/>
              <w:rPr>
                <w:rFonts w:cs="B Nazanin"/>
                <w:sz w:val="20"/>
                <w:szCs w:val="20"/>
                <w:rtl/>
                <w:lang w:bidi="fa-IR"/>
              </w:rPr>
            </w:pPr>
            <w:r>
              <w:rPr>
                <w:rFonts w:cs="B Nazanin" w:hint="cs"/>
                <w:sz w:val="20"/>
                <w:szCs w:val="20"/>
                <w:rtl/>
                <w:lang w:bidi="fa-IR"/>
              </w:rPr>
              <w:t>30%</w:t>
            </w:r>
          </w:p>
        </w:tc>
        <w:tc>
          <w:tcPr>
            <w:tcW w:w="1275" w:type="dxa"/>
          </w:tcPr>
          <w:p w:rsidR="006C498F" w:rsidRPr="00912633" w:rsidRDefault="006C498F" w:rsidP="006C498F">
            <w:pPr>
              <w:spacing w:line="480" w:lineRule="auto"/>
              <w:jc w:val="center"/>
              <w:rPr>
                <w:rFonts w:cs="B Nazanin"/>
                <w:sz w:val="20"/>
                <w:szCs w:val="20"/>
                <w:lang w:bidi="fa-IR"/>
              </w:rPr>
            </w:pPr>
          </w:p>
        </w:tc>
        <w:tc>
          <w:tcPr>
            <w:tcW w:w="993" w:type="dxa"/>
          </w:tcPr>
          <w:p w:rsidR="006C498F" w:rsidRPr="00912633" w:rsidRDefault="006C498F" w:rsidP="006C498F">
            <w:pPr>
              <w:spacing w:line="480" w:lineRule="auto"/>
              <w:jc w:val="center"/>
              <w:rPr>
                <w:rFonts w:cs="B Nazanin"/>
                <w:sz w:val="20"/>
                <w:szCs w:val="20"/>
                <w:lang w:bidi="fa-IR"/>
              </w:rPr>
            </w:pPr>
            <w:r>
              <w:rPr>
                <w:rFonts w:cs="B Nazanin" w:hint="cs"/>
                <w:sz w:val="20"/>
                <w:szCs w:val="20"/>
                <w:rtl/>
                <w:lang w:bidi="fa-IR"/>
              </w:rPr>
              <w:t>پایان  سال تحصیلی</w:t>
            </w:r>
          </w:p>
        </w:tc>
        <w:tc>
          <w:tcPr>
            <w:tcW w:w="1134" w:type="dxa"/>
          </w:tcPr>
          <w:p w:rsidR="006C498F" w:rsidRPr="00912633" w:rsidRDefault="006C498F" w:rsidP="00CA4D00">
            <w:pPr>
              <w:spacing w:line="480" w:lineRule="auto"/>
              <w:jc w:val="center"/>
              <w:rPr>
                <w:rFonts w:cs="B Nazanin"/>
                <w:sz w:val="20"/>
                <w:szCs w:val="20"/>
                <w:lang w:bidi="fa-IR"/>
              </w:rPr>
            </w:pPr>
            <w:r>
              <w:rPr>
                <w:rFonts w:cs="B Nazanin" w:hint="cs"/>
                <w:sz w:val="20"/>
                <w:szCs w:val="20"/>
                <w:rtl/>
                <w:lang w:bidi="fa-IR"/>
              </w:rPr>
              <w:t xml:space="preserve">شروع </w:t>
            </w:r>
            <w:r w:rsidR="00CA4D00">
              <w:rPr>
                <w:rFonts w:cs="B Nazanin" w:hint="cs"/>
                <w:sz w:val="20"/>
                <w:szCs w:val="20"/>
                <w:rtl/>
                <w:lang w:bidi="fa-IR"/>
              </w:rPr>
              <w:t>سال</w:t>
            </w:r>
            <w:r>
              <w:rPr>
                <w:rFonts w:cs="B Nazanin" w:hint="cs"/>
                <w:sz w:val="20"/>
                <w:szCs w:val="20"/>
                <w:rtl/>
                <w:lang w:bidi="fa-IR"/>
              </w:rPr>
              <w:t xml:space="preserve"> تحصیلی </w:t>
            </w:r>
          </w:p>
        </w:tc>
        <w:tc>
          <w:tcPr>
            <w:tcW w:w="3260" w:type="dxa"/>
          </w:tcPr>
          <w:p w:rsidR="006C498F" w:rsidRDefault="006C498F" w:rsidP="006C498F">
            <w:pPr>
              <w:jc w:val="right"/>
              <w:rPr>
                <w:rtl/>
              </w:rPr>
            </w:pPr>
            <w:r>
              <w:rPr>
                <w:rFonts w:hint="cs"/>
                <w:rtl/>
              </w:rPr>
              <w:t>"</w:t>
            </w:r>
          </w:p>
        </w:tc>
        <w:tc>
          <w:tcPr>
            <w:tcW w:w="3685" w:type="dxa"/>
          </w:tcPr>
          <w:p w:rsidR="006C498F" w:rsidRDefault="006C498F" w:rsidP="006C498F">
            <w:pPr>
              <w:bidi/>
              <w:rPr>
                <w:rFonts w:asciiTheme="minorBidi" w:hAnsiTheme="minorBidi" w:cs="B Nazanin"/>
                <w:rtl/>
                <w:lang w:bidi="fa-IR"/>
              </w:rPr>
            </w:pPr>
            <w:r>
              <w:rPr>
                <w:rFonts w:asciiTheme="minorBidi" w:hAnsiTheme="minorBidi" w:cs="B Nazanin" w:hint="cs"/>
                <w:rtl/>
                <w:lang w:bidi="fa-IR"/>
              </w:rPr>
              <w:t>هماهنگی با دفتر فنی دانشگاه جهت اخذ مجوز های لازم</w:t>
            </w:r>
          </w:p>
        </w:tc>
        <w:tc>
          <w:tcPr>
            <w:tcW w:w="851" w:type="dxa"/>
            <w:shd w:val="clear" w:color="auto" w:fill="BFBFBF" w:themeFill="background1" w:themeFillShade="BF"/>
          </w:tcPr>
          <w:p w:rsidR="006C498F" w:rsidRPr="00912633" w:rsidRDefault="00CA4D00" w:rsidP="006C498F">
            <w:pPr>
              <w:spacing w:line="480" w:lineRule="auto"/>
              <w:jc w:val="center"/>
              <w:rPr>
                <w:rFonts w:cs="B Nazanin"/>
                <w:sz w:val="20"/>
                <w:szCs w:val="20"/>
                <w:lang w:bidi="fa-IR"/>
              </w:rPr>
            </w:pPr>
            <w:r>
              <w:rPr>
                <w:rFonts w:cs="B Nazanin" w:hint="cs"/>
                <w:sz w:val="20"/>
                <w:szCs w:val="20"/>
                <w:rtl/>
                <w:lang w:bidi="fa-IR"/>
              </w:rPr>
              <w:t>2</w:t>
            </w:r>
          </w:p>
        </w:tc>
      </w:tr>
      <w:tr w:rsidR="006C498F" w:rsidRPr="00912633" w:rsidTr="00741E8F">
        <w:tblPrEx>
          <w:tblLook w:val="04A0" w:firstRow="1" w:lastRow="0" w:firstColumn="1" w:lastColumn="0" w:noHBand="0" w:noVBand="1"/>
        </w:tblPrEx>
        <w:tc>
          <w:tcPr>
            <w:tcW w:w="852" w:type="dxa"/>
          </w:tcPr>
          <w:p w:rsidR="006C498F" w:rsidRPr="00912633" w:rsidRDefault="006C498F" w:rsidP="006C498F">
            <w:pPr>
              <w:spacing w:line="480" w:lineRule="auto"/>
              <w:rPr>
                <w:rFonts w:cs="B Nazanin"/>
                <w:sz w:val="24"/>
                <w:szCs w:val="24"/>
                <w:lang w:bidi="fa-IR"/>
              </w:rPr>
            </w:pPr>
          </w:p>
        </w:tc>
        <w:tc>
          <w:tcPr>
            <w:tcW w:w="1559" w:type="dxa"/>
          </w:tcPr>
          <w:p w:rsidR="006C498F" w:rsidRPr="00912633" w:rsidRDefault="006C498F" w:rsidP="006C498F">
            <w:pPr>
              <w:spacing w:line="480" w:lineRule="auto"/>
              <w:jc w:val="center"/>
              <w:rPr>
                <w:rFonts w:cs="B Nazanin"/>
                <w:sz w:val="20"/>
                <w:szCs w:val="20"/>
                <w:lang w:bidi="fa-IR"/>
              </w:rPr>
            </w:pPr>
            <w:r w:rsidRPr="00912633">
              <w:rPr>
                <w:rFonts w:cs="B Nazanin" w:hint="cs"/>
                <w:sz w:val="20"/>
                <w:szCs w:val="20"/>
                <w:rtl/>
                <w:lang w:bidi="fa-IR"/>
              </w:rPr>
              <w:t>مستندات</w:t>
            </w:r>
          </w:p>
        </w:tc>
        <w:tc>
          <w:tcPr>
            <w:tcW w:w="1276" w:type="dxa"/>
          </w:tcPr>
          <w:p w:rsidR="006C498F" w:rsidRPr="00912633" w:rsidRDefault="006C498F" w:rsidP="006C498F">
            <w:pPr>
              <w:spacing w:line="480" w:lineRule="auto"/>
              <w:jc w:val="center"/>
              <w:rPr>
                <w:rFonts w:cs="B Nazanin"/>
                <w:sz w:val="20"/>
                <w:szCs w:val="20"/>
                <w:lang w:bidi="fa-IR"/>
              </w:rPr>
            </w:pPr>
            <w:r w:rsidRPr="00912633">
              <w:rPr>
                <w:rFonts w:cs="B Nazanin" w:hint="cs"/>
                <w:sz w:val="20"/>
                <w:szCs w:val="20"/>
                <w:rtl/>
                <w:lang w:bidi="fa-IR"/>
              </w:rPr>
              <w:t>30%</w:t>
            </w:r>
          </w:p>
        </w:tc>
        <w:tc>
          <w:tcPr>
            <w:tcW w:w="1275" w:type="dxa"/>
          </w:tcPr>
          <w:p w:rsidR="006C498F" w:rsidRPr="00912633" w:rsidRDefault="006C498F" w:rsidP="006C498F">
            <w:pPr>
              <w:spacing w:line="480" w:lineRule="auto"/>
              <w:jc w:val="center"/>
              <w:rPr>
                <w:rFonts w:cs="B Nazanin"/>
                <w:sz w:val="20"/>
                <w:szCs w:val="20"/>
                <w:lang w:bidi="fa-IR"/>
              </w:rPr>
            </w:pPr>
          </w:p>
        </w:tc>
        <w:tc>
          <w:tcPr>
            <w:tcW w:w="993" w:type="dxa"/>
          </w:tcPr>
          <w:p w:rsidR="006C498F" w:rsidRPr="00912633" w:rsidRDefault="006C498F" w:rsidP="006C498F">
            <w:pPr>
              <w:spacing w:line="480" w:lineRule="auto"/>
              <w:jc w:val="center"/>
              <w:rPr>
                <w:rFonts w:cs="B Nazanin"/>
                <w:sz w:val="20"/>
                <w:szCs w:val="20"/>
                <w:lang w:bidi="fa-IR"/>
              </w:rPr>
            </w:pPr>
            <w:r>
              <w:rPr>
                <w:rFonts w:cs="B Nazanin" w:hint="cs"/>
                <w:sz w:val="20"/>
                <w:szCs w:val="20"/>
                <w:rtl/>
                <w:lang w:bidi="fa-IR"/>
              </w:rPr>
              <w:t>پایان  سال تحصیلی</w:t>
            </w:r>
          </w:p>
        </w:tc>
        <w:tc>
          <w:tcPr>
            <w:tcW w:w="1134" w:type="dxa"/>
          </w:tcPr>
          <w:p w:rsidR="006C498F" w:rsidRPr="00912633" w:rsidRDefault="006C498F" w:rsidP="00CA4D00">
            <w:pPr>
              <w:spacing w:line="480" w:lineRule="auto"/>
              <w:jc w:val="center"/>
              <w:rPr>
                <w:rFonts w:cs="B Nazanin"/>
                <w:sz w:val="20"/>
                <w:szCs w:val="20"/>
                <w:lang w:bidi="fa-IR"/>
              </w:rPr>
            </w:pPr>
            <w:r>
              <w:rPr>
                <w:rFonts w:cs="B Nazanin" w:hint="cs"/>
                <w:sz w:val="20"/>
                <w:szCs w:val="20"/>
                <w:rtl/>
                <w:lang w:bidi="fa-IR"/>
              </w:rPr>
              <w:t xml:space="preserve">شروع </w:t>
            </w:r>
            <w:r w:rsidR="00CA4D00">
              <w:rPr>
                <w:rFonts w:cs="B Nazanin" w:hint="cs"/>
                <w:sz w:val="20"/>
                <w:szCs w:val="20"/>
                <w:rtl/>
                <w:lang w:bidi="fa-IR"/>
              </w:rPr>
              <w:t>سال</w:t>
            </w:r>
            <w:r>
              <w:rPr>
                <w:rFonts w:cs="B Nazanin" w:hint="cs"/>
                <w:sz w:val="20"/>
                <w:szCs w:val="20"/>
                <w:rtl/>
                <w:lang w:bidi="fa-IR"/>
              </w:rPr>
              <w:t xml:space="preserve"> تحصیلی </w:t>
            </w:r>
          </w:p>
        </w:tc>
        <w:tc>
          <w:tcPr>
            <w:tcW w:w="3260" w:type="dxa"/>
          </w:tcPr>
          <w:p w:rsidR="006C498F" w:rsidRDefault="006C498F" w:rsidP="006C498F">
            <w:pPr>
              <w:jc w:val="right"/>
            </w:pPr>
            <w:r>
              <w:rPr>
                <w:rFonts w:hint="cs"/>
                <w:rtl/>
              </w:rPr>
              <w:t>"</w:t>
            </w:r>
          </w:p>
        </w:tc>
        <w:tc>
          <w:tcPr>
            <w:tcW w:w="3685" w:type="dxa"/>
          </w:tcPr>
          <w:p w:rsidR="006C498F" w:rsidRPr="00912633" w:rsidRDefault="006C498F" w:rsidP="006C498F">
            <w:pPr>
              <w:bidi/>
              <w:rPr>
                <w:rFonts w:asciiTheme="minorBidi" w:hAnsiTheme="minorBidi" w:cs="B Nazanin"/>
                <w:rtl/>
                <w:lang w:bidi="fa-IR"/>
              </w:rPr>
            </w:pPr>
            <w:r>
              <w:rPr>
                <w:rFonts w:asciiTheme="minorBidi" w:hAnsiTheme="minorBidi" w:cs="B Nazanin" w:hint="cs"/>
                <w:rtl/>
                <w:lang w:bidi="fa-IR"/>
              </w:rPr>
              <w:t>خرید تجهیزات جهت راه اندازی سلف سرویس</w:t>
            </w:r>
          </w:p>
        </w:tc>
        <w:tc>
          <w:tcPr>
            <w:tcW w:w="851" w:type="dxa"/>
            <w:shd w:val="clear" w:color="auto" w:fill="BFBFBF" w:themeFill="background1" w:themeFillShade="BF"/>
          </w:tcPr>
          <w:p w:rsidR="006C498F" w:rsidRPr="00912633" w:rsidRDefault="00CA4D00" w:rsidP="006C498F">
            <w:pPr>
              <w:spacing w:line="480" w:lineRule="auto"/>
              <w:jc w:val="center"/>
              <w:rPr>
                <w:rFonts w:cs="B Nazanin"/>
                <w:sz w:val="20"/>
                <w:szCs w:val="20"/>
                <w:lang w:bidi="fa-IR"/>
              </w:rPr>
            </w:pPr>
            <w:r>
              <w:rPr>
                <w:rFonts w:cs="B Nazanin" w:hint="cs"/>
                <w:sz w:val="20"/>
                <w:szCs w:val="20"/>
                <w:rtl/>
                <w:lang w:bidi="fa-IR"/>
              </w:rPr>
              <w:t>3</w:t>
            </w:r>
          </w:p>
        </w:tc>
      </w:tr>
      <w:tr w:rsidR="006C498F" w:rsidRPr="00912633" w:rsidTr="00741E8F">
        <w:tblPrEx>
          <w:tblLook w:val="04A0" w:firstRow="1" w:lastRow="0" w:firstColumn="1" w:lastColumn="0" w:noHBand="0" w:noVBand="1"/>
        </w:tblPrEx>
        <w:tc>
          <w:tcPr>
            <w:tcW w:w="852" w:type="dxa"/>
          </w:tcPr>
          <w:p w:rsidR="006C498F" w:rsidRPr="00912633" w:rsidRDefault="006C498F" w:rsidP="006C498F">
            <w:pPr>
              <w:spacing w:line="480" w:lineRule="auto"/>
              <w:rPr>
                <w:rFonts w:cs="B Nazanin"/>
                <w:sz w:val="24"/>
                <w:szCs w:val="24"/>
                <w:lang w:bidi="fa-IR"/>
              </w:rPr>
            </w:pPr>
          </w:p>
        </w:tc>
        <w:tc>
          <w:tcPr>
            <w:tcW w:w="1559" w:type="dxa"/>
          </w:tcPr>
          <w:p w:rsidR="006C498F" w:rsidRPr="00912633" w:rsidRDefault="006C498F" w:rsidP="006C498F">
            <w:pPr>
              <w:jc w:val="center"/>
              <w:rPr>
                <w:rFonts w:cs="B Nazanin"/>
                <w:sz w:val="24"/>
                <w:szCs w:val="24"/>
              </w:rPr>
            </w:pPr>
            <w:r w:rsidRPr="00912633">
              <w:rPr>
                <w:rFonts w:cs="B Nazanin" w:hint="cs"/>
                <w:sz w:val="24"/>
                <w:szCs w:val="24"/>
                <w:rtl/>
              </w:rPr>
              <w:t xml:space="preserve">مشاهده </w:t>
            </w:r>
          </w:p>
        </w:tc>
        <w:tc>
          <w:tcPr>
            <w:tcW w:w="1276" w:type="dxa"/>
          </w:tcPr>
          <w:p w:rsidR="006C498F" w:rsidRPr="00912633" w:rsidRDefault="006C498F" w:rsidP="006C498F">
            <w:pPr>
              <w:spacing w:line="480" w:lineRule="auto"/>
              <w:jc w:val="center"/>
              <w:rPr>
                <w:rFonts w:cs="B Nazanin"/>
                <w:sz w:val="20"/>
                <w:szCs w:val="20"/>
                <w:lang w:bidi="fa-IR"/>
              </w:rPr>
            </w:pPr>
            <w:r>
              <w:rPr>
                <w:rFonts w:cs="B Nazanin"/>
                <w:sz w:val="20"/>
                <w:szCs w:val="20"/>
                <w:lang w:bidi="fa-IR"/>
              </w:rPr>
              <w:t>20</w:t>
            </w:r>
            <w:r w:rsidRPr="00912633">
              <w:rPr>
                <w:rFonts w:cs="B Nazanin" w:hint="cs"/>
                <w:sz w:val="20"/>
                <w:szCs w:val="20"/>
                <w:rtl/>
                <w:lang w:bidi="fa-IR"/>
              </w:rPr>
              <w:t>%</w:t>
            </w:r>
          </w:p>
        </w:tc>
        <w:tc>
          <w:tcPr>
            <w:tcW w:w="1275" w:type="dxa"/>
          </w:tcPr>
          <w:p w:rsidR="006C498F" w:rsidRPr="00912633" w:rsidRDefault="006C498F" w:rsidP="006C498F">
            <w:pPr>
              <w:spacing w:line="480" w:lineRule="auto"/>
              <w:jc w:val="center"/>
              <w:rPr>
                <w:rFonts w:cs="B Nazanin"/>
                <w:sz w:val="20"/>
                <w:szCs w:val="20"/>
                <w:lang w:bidi="fa-IR"/>
              </w:rPr>
            </w:pPr>
          </w:p>
        </w:tc>
        <w:tc>
          <w:tcPr>
            <w:tcW w:w="993" w:type="dxa"/>
          </w:tcPr>
          <w:p w:rsidR="006C498F" w:rsidRPr="00912633" w:rsidRDefault="006C498F" w:rsidP="006C498F">
            <w:pPr>
              <w:spacing w:line="480" w:lineRule="auto"/>
              <w:jc w:val="center"/>
              <w:rPr>
                <w:rFonts w:cs="B Nazanin"/>
                <w:sz w:val="20"/>
                <w:szCs w:val="20"/>
                <w:lang w:bidi="fa-IR"/>
              </w:rPr>
            </w:pPr>
            <w:r>
              <w:rPr>
                <w:rFonts w:cs="B Nazanin" w:hint="cs"/>
                <w:sz w:val="20"/>
                <w:szCs w:val="20"/>
                <w:rtl/>
                <w:lang w:bidi="fa-IR"/>
              </w:rPr>
              <w:t>پایان  سال تحصیلی</w:t>
            </w:r>
          </w:p>
        </w:tc>
        <w:tc>
          <w:tcPr>
            <w:tcW w:w="1134" w:type="dxa"/>
          </w:tcPr>
          <w:p w:rsidR="006C498F" w:rsidRPr="00912633" w:rsidRDefault="006C498F" w:rsidP="00CA4D00">
            <w:pPr>
              <w:spacing w:line="480" w:lineRule="auto"/>
              <w:jc w:val="center"/>
              <w:rPr>
                <w:rFonts w:cs="B Nazanin"/>
                <w:sz w:val="20"/>
                <w:szCs w:val="20"/>
                <w:lang w:bidi="fa-IR"/>
              </w:rPr>
            </w:pPr>
            <w:r>
              <w:rPr>
                <w:rFonts w:cs="B Nazanin" w:hint="cs"/>
                <w:sz w:val="20"/>
                <w:szCs w:val="20"/>
                <w:rtl/>
                <w:lang w:bidi="fa-IR"/>
              </w:rPr>
              <w:t xml:space="preserve">شروع </w:t>
            </w:r>
            <w:r w:rsidR="00CA4D00">
              <w:rPr>
                <w:rFonts w:cs="B Nazanin" w:hint="cs"/>
                <w:sz w:val="20"/>
                <w:szCs w:val="20"/>
                <w:rtl/>
                <w:lang w:bidi="fa-IR"/>
              </w:rPr>
              <w:t>سال</w:t>
            </w:r>
            <w:r>
              <w:rPr>
                <w:rFonts w:cs="B Nazanin" w:hint="cs"/>
                <w:sz w:val="20"/>
                <w:szCs w:val="20"/>
                <w:rtl/>
                <w:lang w:bidi="fa-IR"/>
              </w:rPr>
              <w:t xml:space="preserve"> تحصیلی </w:t>
            </w:r>
          </w:p>
        </w:tc>
        <w:tc>
          <w:tcPr>
            <w:tcW w:w="3260" w:type="dxa"/>
          </w:tcPr>
          <w:p w:rsidR="006C498F" w:rsidRDefault="006C498F" w:rsidP="006C498F">
            <w:pPr>
              <w:jc w:val="right"/>
            </w:pPr>
            <w:r>
              <w:rPr>
                <w:rFonts w:hint="cs"/>
                <w:rtl/>
              </w:rPr>
              <w:t>"</w:t>
            </w:r>
          </w:p>
        </w:tc>
        <w:tc>
          <w:tcPr>
            <w:tcW w:w="3685" w:type="dxa"/>
          </w:tcPr>
          <w:p w:rsidR="006C498F" w:rsidRPr="00912633" w:rsidRDefault="006C498F" w:rsidP="006C498F">
            <w:pPr>
              <w:spacing w:line="480" w:lineRule="auto"/>
              <w:jc w:val="right"/>
              <w:rPr>
                <w:rFonts w:cs="B Nazanin"/>
                <w:rtl/>
                <w:lang w:bidi="fa-IR"/>
              </w:rPr>
            </w:pPr>
            <w:r>
              <w:rPr>
                <w:rFonts w:cs="B Nazanin" w:hint="cs"/>
                <w:rtl/>
                <w:lang w:bidi="fa-IR"/>
              </w:rPr>
              <w:t>راه اندازی سلف سرویس</w:t>
            </w:r>
          </w:p>
        </w:tc>
        <w:tc>
          <w:tcPr>
            <w:tcW w:w="851" w:type="dxa"/>
            <w:shd w:val="clear" w:color="auto" w:fill="BFBFBF" w:themeFill="background1" w:themeFillShade="BF"/>
          </w:tcPr>
          <w:p w:rsidR="006C498F" w:rsidRPr="00912633" w:rsidRDefault="006C498F" w:rsidP="006C498F">
            <w:pPr>
              <w:spacing w:line="480" w:lineRule="auto"/>
              <w:jc w:val="center"/>
              <w:rPr>
                <w:rFonts w:cs="B Nazanin"/>
                <w:sz w:val="20"/>
                <w:szCs w:val="20"/>
                <w:lang w:bidi="fa-IR"/>
              </w:rPr>
            </w:pPr>
            <w:r w:rsidRPr="00912633">
              <w:rPr>
                <w:rFonts w:cs="B Nazanin"/>
                <w:sz w:val="20"/>
                <w:szCs w:val="20"/>
                <w:lang w:bidi="fa-IR"/>
              </w:rPr>
              <w:t>4</w:t>
            </w:r>
          </w:p>
        </w:tc>
      </w:tr>
    </w:tbl>
    <w:p w:rsidR="00A418B6" w:rsidRDefault="00A418B6" w:rsidP="00A418B6">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p w:rsidR="00AF532F" w:rsidRDefault="00AF532F" w:rsidP="00AF532F">
      <w:pPr>
        <w:pStyle w:val="NoSpacing"/>
        <w:bidi/>
        <w:spacing w:line="360" w:lineRule="auto"/>
        <w:rPr>
          <w:rFonts w:asciiTheme="minorBidi" w:hAnsiTheme="minorBidi" w:cs="B Nazanin"/>
          <w:b/>
          <w:bCs/>
          <w:rtl/>
        </w:rPr>
      </w:pPr>
    </w:p>
    <w:tbl>
      <w:tblPr>
        <w:tblStyle w:val="TableGrid"/>
        <w:tblpPr w:leftFromText="180" w:rightFromText="180" w:vertAnchor="page" w:horzAnchor="margin" w:tblpXSpec="center" w:tblpY="841"/>
        <w:tblW w:w="14885" w:type="dxa"/>
        <w:tblLayout w:type="fixed"/>
        <w:tblLook w:val="0000" w:firstRow="0" w:lastRow="0" w:firstColumn="0" w:lastColumn="0" w:noHBand="0" w:noVBand="0"/>
      </w:tblPr>
      <w:tblGrid>
        <w:gridCol w:w="852"/>
        <w:gridCol w:w="1559"/>
        <w:gridCol w:w="1276"/>
        <w:gridCol w:w="1275"/>
        <w:gridCol w:w="1129"/>
        <w:gridCol w:w="998"/>
        <w:gridCol w:w="3260"/>
        <w:gridCol w:w="3685"/>
        <w:gridCol w:w="851"/>
      </w:tblGrid>
      <w:tr w:rsidR="00D22701" w:rsidRPr="00912633" w:rsidTr="00AF532F">
        <w:trPr>
          <w:trHeight w:val="120"/>
        </w:trPr>
        <w:tc>
          <w:tcPr>
            <w:tcW w:w="14885" w:type="dxa"/>
            <w:gridSpan w:val="9"/>
            <w:shd w:val="clear" w:color="auto" w:fill="BFBFBF" w:themeFill="background1" w:themeFillShade="BF"/>
          </w:tcPr>
          <w:p w:rsidR="00D22701" w:rsidRPr="00912633" w:rsidRDefault="00D22701" w:rsidP="00C759D7">
            <w:pPr>
              <w:jc w:val="right"/>
              <w:rPr>
                <w:rFonts w:cs="B Nazanin"/>
                <w:sz w:val="24"/>
                <w:szCs w:val="24"/>
                <w:lang w:bidi="fa-IR"/>
              </w:rPr>
            </w:pPr>
            <w:r w:rsidRPr="00912633">
              <w:rPr>
                <w:rFonts w:cs="B Nazanin" w:hint="cs"/>
                <w:sz w:val="24"/>
                <w:szCs w:val="24"/>
                <w:rtl/>
                <w:lang w:bidi="fa-IR"/>
              </w:rPr>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C759D7">
              <w:rPr>
                <w:rFonts w:cs="B Nazanin" w:hint="cs"/>
                <w:sz w:val="24"/>
                <w:szCs w:val="24"/>
                <w:rtl/>
                <w:lang w:bidi="fa-IR"/>
              </w:rPr>
              <w:t>بهبود</w:t>
            </w:r>
            <w:r>
              <w:rPr>
                <w:rFonts w:cs="B Nazanin" w:hint="cs"/>
                <w:sz w:val="24"/>
                <w:szCs w:val="24"/>
                <w:rtl/>
                <w:lang w:bidi="fa-IR"/>
              </w:rPr>
              <w:t xml:space="preserve"> و ارتقاء سطح کمی و کیفی آموزش در حوزه دانشکده</w:t>
            </w:r>
          </w:p>
        </w:tc>
      </w:tr>
      <w:tr w:rsidR="00D22701" w:rsidRPr="00912633" w:rsidTr="00AF532F">
        <w:trPr>
          <w:trHeight w:val="285"/>
        </w:trPr>
        <w:tc>
          <w:tcPr>
            <w:tcW w:w="14885" w:type="dxa"/>
            <w:gridSpan w:val="9"/>
            <w:shd w:val="clear" w:color="auto" w:fill="BFBFBF" w:themeFill="background1" w:themeFillShade="BF"/>
          </w:tcPr>
          <w:p w:rsidR="00D22701" w:rsidRPr="00EB4B36" w:rsidRDefault="00D22701" w:rsidP="00D22701">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912633">
              <w:rPr>
                <w:rFonts w:cs="B Nazanin" w:hint="cs"/>
                <w:sz w:val="24"/>
                <w:szCs w:val="24"/>
                <w:rtl/>
                <w:lang w:bidi="fa-IR"/>
              </w:rPr>
              <w:t xml:space="preserve">هدف اختصاصی : </w:t>
            </w:r>
            <w:r>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 xml:space="preserve"> </w:t>
            </w:r>
            <w:r w:rsidRPr="00EB4B36">
              <w:rPr>
                <w:rFonts w:cs="B Nazanin" w:hint="cs"/>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فراهم آوری تجهیزات مورد نیاز دانشکده به میزان 70% تا پایان سال 1403</w:t>
            </w:r>
          </w:p>
        </w:tc>
      </w:tr>
      <w:tr w:rsidR="00D22701" w:rsidRPr="00912633" w:rsidTr="00AF532F">
        <w:trPr>
          <w:trHeight w:val="345"/>
        </w:trPr>
        <w:tc>
          <w:tcPr>
            <w:tcW w:w="14885" w:type="dxa"/>
            <w:gridSpan w:val="9"/>
            <w:shd w:val="clear" w:color="auto" w:fill="BFBFBF" w:themeFill="background1" w:themeFillShade="BF"/>
          </w:tcPr>
          <w:p w:rsidR="00D22701" w:rsidRPr="00912633" w:rsidRDefault="00D22701" w:rsidP="00D22701">
            <w:pPr>
              <w:bidi/>
              <w:rPr>
                <w:rFonts w:cs="B Nazanin"/>
                <w:sz w:val="24"/>
                <w:szCs w:val="24"/>
                <w:rtl/>
                <w:lang w:bidi="fa-IR"/>
              </w:rPr>
            </w:pPr>
            <w:r w:rsidRPr="00912633">
              <w:rPr>
                <w:rFonts w:cs="B Nazanin" w:hint="cs"/>
                <w:sz w:val="24"/>
                <w:szCs w:val="24"/>
                <w:rtl/>
                <w:lang w:bidi="fa-IR"/>
              </w:rPr>
              <w:t xml:space="preserve">استراتژی: </w:t>
            </w:r>
            <w:r>
              <w:rPr>
                <w:rFonts w:cs="B Nazanin" w:hint="cs"/>
                <w:sz w:val="24"/>
                <w:szCs w:val="24"/>
                <w:rtl/>
                <w:lang w:bidi="fa-IR"/>
              </w:rPr>
              <w:t>کابل کشی فیبر نوری دانشکده</w:t>
            </w:r>
          </w:p>
        </w:tc>
      </w:tr>
      <w:tr w:rsidR="00AF532F" w:rsidRPr="00912633" w:rsidTr="00AF532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9"/>
            <w:tcBorders>
              <w:top w:val="single" w:sz="4" w:space="0" w:color="auto"/>
              <w:left w:val="single" w:sz="4" w:space="0" w:color="auto"/>
              <w:right w:val="single" w:sz="4" w:space="0" w:color="auto"/>
            </w:tcBorders>
            <w:shd w:val="clear" w:color="auto" w:fill="BFBFBF" w:themeFill="background1" w:themeFillShade="BF"/>
          </w:tcPr>
          <w:p w:rsidR="00AF532F" w:rsidRPr="00912633" w:rsidRDefault="00AF532F" w:rsidP="00D22701">
            <w:pPr>
              <w:jc w:val="right"/>
              <w:rPr>
                <w:rFonts w:cs="B Nazanin"/>
                <w:b/>
                <w:bCs/>
                <w:sz w:val="24"/>
                <w:szCs w:val="24"/>
                <w:rtl/>
                <w:lang w:bidi="fa-IR"/>
              </w:rPr>
            </w:pPr>
            <w:r w:rsidRPr="00912633">
              <w:rPr>
                <w:rFonts w:cs="B Nazanin" w:hint="cs"/>
                <w:b/>
                <w:bCs/>
                <w:sz w:val="24"/>
                <w:szCs w:val="24"/>
                <w:rtl/>
                <w:lang w:bidi="fa-IR"/>
              </w:rPr>
              <w:t xml:space="preserve">مسئول پایش برنامه : </w:t>
            </w:r>
            <w:r w:rsidR="002271E0">
              <w:rPr>
                <w:rFonts w:cs="B Nazanin" w:hint="cs"/>
                <w:b/>
                <w:bCs/>
                <w:sz w:val="24"/>
                <w:szCs w:val="24"/>
                <w:rtl/>
                <w:lang w:bidi="fa-IR"/>
              </w:rPr>
              <w:t>مسئول دانشکده</w:t>
            </w:r>
          </w:p>
        </w:tc>
      </w:tr>
      <w:tr w:rsidR="00AF532F" w:rsidRPr="00912633" w:rsidTr="00AF532F">
        <w:tblPrEx>
          <w:tblLook w:val="04A0" w:firstRow="1" w:lastRow="0" w:firstColumn="1" w:lastColumn="0" w:noHBand="0" w:noVBand="1"/>
        </w:tblPrEx>
        <w:tc>
          <w:tcPr>
            <w:tcW w:w="852"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275"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منابع مورد نیاز</w:t>
            </w:r>
          </w:p>
        </w:tc>
        <w:tc>
          <w:tcPr>
            <w:tcW w:w="2127" w:type="dxa"/>
            <w:gridSpan w:val="2"/>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تاریخ</w:t>
            </w:r>
          </w:p>
        </w:tc>
        <w:tc>
          <w:tcPr>
            <w:tcW w:w="3260"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فعالیت ها</w:t>
            </w:r>
          </w:p>
        </w:tc>
        <w:tc>
          <w:tcPr>
            <w:tcW w:w="851" w:type="dxa"/>
            <w:vMerge w:val="restart"/>
            <w:shd w:val="clear" w:color="auto" w:fill="BFBFBF" w:themeFill="background1" w:themeFillShade="BF"/>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ردیف</w:t>
            </w:r>
          </w:p>
        </w:tc>
      </w:tr>
      <w:tr w:rsidR="00AF532F" w:rsidRPr="00912633" w:rsidTr="00860169">
        <w:tblPrEx>
          <w:tblLook w:val="04A0" w:firstRow="1" w:lastRow="0" w:firstColumn="1" w:lastColumn="0" w:noHBand="0" w:noVBand="1"/>
        </w:tblPrEx>
        <w:tc>
          <w:tcPr>
            <w:tcW w:w="852" w:type="dxa"/>
            <w:vMerge/>
          </w:tcPr>
          <w:p w:rsidR="00AF532F" w:rsidRPr="00912633" w:rsidRDefault="00AF532F" w:rsidP="00AF532F">
            <w:pPr>
              <w:rPr>
                <w:rFonts w:cs="B Nazanin"/>
                <w:sz w:val="24"/>
                <w:szCs w:val="24"/>
                <w:lang w:bidi="fa-IR"/>
              </w:rPr>
            </w:pPr>
          </w:p>
        </w:tc>
        <w:tc>
          <w:tcPr>
            <w:tcW w:w="1559" w:type="dxa"/>
            <w:vMerge/>
          </w:tcPr>
          <w:p w:rsidR="00AF532F" w:rsidRPr="00912633" w:rsidRDefault="00AF532F" w:rsidP="00AF532F">
            <w:pPr>
              <w:rPr>
                <w:rFonts w:cs="B Nazanin"/>
                <w:sz w:val="24"/>
                <w:szCs w:val="24"/>
                <w:lang w:bidi="fa-IR"/>
              </w:rPr>
            </w:pPr>
          </w:p>
        </w:tc>
        <w:tc>
          <w:tcPr>
            <w:tcW w:w="1276" w:type="dxa"/>
            <w:vMerge/>
          </w:tcPr>
          <w:p w:rsidR="00AF532F" w:rsidRPr="00912633" w:rsidRDefault="00AF532F" w:rsidP="00AF532F">
            <w:pPr>
              <w:rPr>
                <w:rFonts w:cs="B Nazanin"/>
                <w:sz w:val="24"/>
                <w:szCs w:val="24"/>
                <w:lang w:bidi="fa-IR"/>
              </w:rPr>
            </w:pPr>
          </w:p>
        </w:tc>
        <w:tc>
          <w:tcPr>
            <w:tcW w:w="1275" w:type="dxa"/>
            <w:vMerge/>
          </w:tcPr>
          <w:p w:rsidR="00AF532F" w:rsidRPr="00912633" w:rsidRDefault="00AF532F" w:rsidP="00AF532F">
            <w:pPr>
              <w:rPr>
                <w:rFonts w:cs="B Nazanin"/>
                <w:sz w:val="24"/>
                <w:szCs w:val="24"/>
                <w:lang w:bidi="fa-IR"/>
              </w:rPr>
            </w:pPr>
          </w:p>
        </w:tc>
        <w:tc>
          <w:tcPr>
            <w:tcW w:w="1129" w:type="dxa"/>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خاتمه</w:t>
            </w:r>
          </w:p>
        </w:tc>
        <w:tc>
          <w:tcPr>
            <w:tcW w:w="998" w:type="dxa"/>
            <w:vAlign w:val="center"/>
          </w:tcPr>
          <w:p w:rsidR="00AF532F" w:rsidRPr="00912633" w:rsidRDefault="00AF532F" w:rsidP="00AF532F">
            <w:pPr>
              <w:jc w:val="center"/>
              <w:rPr>
                <w:rFonts w:cs="B Nazanin"/>
                <w:b/>
                <w:bCs/>
                <w:sz w:val="24"/>
                <w:szCs w:val="24"/>
                <w:lang w:bidi="fa-IR"/>
              </w:rPr>
            </w:pPr>
            <w:r w:rsidRPr="00912633">
              <w:rPr>
                <w:rFonts w:cs="B Nazanin" w:hint="cs"/>
                <w:b/>
                <w:bCs/>
                <w:sz w:val="24"/>
                <w:szCs w:val="24"/>
                <w:rtl/>
                <w:lang w:bidi="fa-IR"/>
              </w:rPr>
              <w:t>شروع</w:t>
            </w:r>
          </w:p>
        </w:tc>
        <w:tc>
          <w:tcPr>
            <w:tcW w:w="3260" w:type="dxa"/>
            <w:vMerge/>
          </w:tcPr>
          <w:p w:rsidR="00AF532F" w:rsidRPr="00912633" w:rsidRDefault="00AF532F" w:rsidP="00AF532F">
            <w:pPr>
              <w:rPr>
                <w:rFonts w:cs="B Nazanin"/>
                <w:sz w:val="24"/>
                <w:szCs w:val="24"/>
                <w:lang w:bidi="fa-IR"/>
              </w:rPr>
            </w:pPr>
          </w:p>
        </w:tc>
        <w:tc>
          <w:tcPr>
            <w:tcW w:w="3685" w:type="dxa"/>
            <w:vMerge/>
          </w:tcPr>
          <w:p w:rsidR="00AF532F" w:rsidRPr="00912633" w:rsidRDefault="00AF532F" w:rsidP="00AF532F">
            <w:pPr>
              <w:rPr>
                <w:rFonts w:cs="B Nazanin"/>
                <w:sz w:val="24"/>
                <w:szCs w:val="24"/>
                <w:lang w:bidi="fa-IR"/>
              </w:rPr>
            </w:pPr>
          </w:p>
        </w:tc>
        <w:tc>
          <w:tcPr>
            <w:tcW w:w="851" w:type="dxa"/>
            <w:vMerge/>
            <w:shd w:val="clear" w:color="auto" w:fill="BFBFBF" w:themeFill="background1" w:themeFillShade="BF"/>
          </w:tcPr>
          <w:p w:rsidR="00AF532F" w:rsidRPr="00912633" w:rsidRDefault="00AF532F" w:rsidP="00AF532F">
            <w:pPr>
              <w:jc w:val="center"/>
              <w:rPr>
                <w:rFonts w:cs="B Nazanin"/>
                <w:sz w:val="24"/>
                <w:szCs w:val="24"/>
                <w:lang w:bidi="fa-IR"/>
              </w:rPr>
            </w:pPr>
          </w:p>
        </w:tc>
      </w:tr>
      <w:tr w:rsidR="00AF532F" w:rsidRPr="00912633" w:rsidTr="00860169">
        <w:tblPrEx>
          <w:tblLook w:val="04A0" w:firstRow="1" w:lastRow="0" w:firstColumn="1" w:lastColumn="0" w:noHBand="0" w:noVBand="1"/>
        </w:tblPrEx>
        <w:tc>
          <w:tcPr>
            <w:tcW w:w="852" w:type="dxa"/>
          </w:tcPr>
          <w:p w:rsidR="00AF532F" w:rsidRPr="00912633" w:rsidRDefault="00AF532F" w:rsidP="00AF532F">
            <w:pPr>
              <w:spacing w:line="480" w:lineRule="auto"/>
              <w:rPr>
                <w:rFonts w:cs="B Nazanin"/>
                <w:sz w:val="24"/>
                <w:szCs w:val="24"/>
                <w:lang w:bidi="fa-IR"/>
              </w:rPr>
            </w:pPr>
          </w:p>
        </w:tc>
        <w:tc>
          <w:tcPr>
            <w:tcW w:w="1559" w:type="dxa"/>
          </w:tcPr>
          <w:p w:rsidR="00AF532F" w:rsidRPr="00912633" w:rsidRDefault="008D1D2A" w:rsidP="00AF532F">
            <w:pPr>
              <w:spacing w:line="480" w:lineRule="auto"/>
              <w:jc w:val="right"/>
              <w:rPr>
                <w:rFonts w:cs="B Nazanin"/>
                <w:sz w:val="20"/>
                <w:szCs w:val="20"/>
                <w:rtl/>
                <w:lang w:bidi="fa-IR"/>
              </w:rPr>
            </w:pPr>
            <w:r>
              <w:rPr>
                <w:rFonts w:cs="B Nazanin" w:hint="cs"/>
                <w:sz w:val="20"/>
                <w:szCs w:val="20"/>
                <w:rtl/>
                <w:lang w:bidi="fa-IR"/>
              </w:rPr>
              <w:t>مستندات</w:t>
            </w:r>
          </w:p>
        </w:tc>
        <w:tc>
          <w:tcPr>
            <w:tcW w:w="1276" w:type="dxa"/>
          </w:tcPr>
          <w:p w:rsidR="00AF532F" w:rsidRPr="00912633" w:rsidRDefault="00AF532F" w:rsidP="00AF532F">
            <w:pPr>
              <w:spacing w:line="480" w:lineRule="auto"/>
              <w:jc w:val="center"/>
              <w:rPr>
                <w:rFonts w:cs="B Nazanin"/>
                <w:sz w:val="20"/>
                <w:szCs w:val="20"/>
                <w:lang w:bidi="fa-IR"/>
              </w:rPr>
            </w:pPr>
            <w:r w:rsidRPr="00912633">
              <w:rPr>
                <w:rFonts w:cs="B Nazanin" w:hint="cs"/>
                <w:sz w:val="20"/>
                <w:szCs w:val="20"/>
                <w:rtl/>
                <w:lang w:bidi="fa-IR"/>
              </w:rPr>
              <w:t>10%</w:t>
            </w:r>
          </w:p>
        </w:tc>
        <w:tc>
          <w:tcPr>
            <w:tcW w:w="1275" w:type="dxa"/>
          </w:tcPr>
          <w:p w:rsidR="00AF532F" w:rsidRPr="00912633" w:rsidRDefault="00AF532F" w:rsidP="00AF532F">
            <w:pPr>
              <w:spacing w:line="480" w:lineRule="auto"/>
              <w:jc w:val="center"/>
              <w:rPr>
                <w:rFonts w:cs="B Nazanin"/>
                <w:sz w:val="20"/>
                <w:szCs w:val="20"/>
                <w:lang w:bidi="fa-IR"/>
              </w:rPr>
            </w:pPr>
          </w:p>
        </w:tc>
        <w:tc>
          <w:tcPr>
            <w:tcW w:w="1129" w:type="dxa"/>
          </w:tcPr>
          <w:p w:rsidR="00AF532F" w:rsidRPr="00912633" w:rsidRDefault="00D01D66" w:rsidP="00AF532F">
            <w:pPr>
              <w:spacing w:line="480" w:lineRule="auto"/>
              <w:jc w:val="center"/>
              <w:rPr>
                <w:rFonts w:cs="B Nazanin"/>
                <w:sz w:val="20"/>
                <w:szCs w:val="20"/>
                <w:lang w:bidi="fa-IR"/>
              </w:rPr>
            </w:pPr>
            <w:r>
              <w:rPr>
                <w:rFonts w:cs="B Nazanin" w:hint="cs"/>
                <w:sz w:val="20"/>
                <w:szCs w:val="20"/>
                <w:rtl/>
                <w:lang w:bidi="fa-IR"/>
              </w:rPr>
              <w:t>29/12/02</w:t>
            </w:r>
          </w:p>
        </w:tc>
        <w:tc>
          <w:tcPr>
            <w:tcW w:w="998" w:type="dxa"/>
          </w:tcPr>
          <w:p w:rsidR="00AF532F" w:rsidRPr="00912633" w:rsidRDefault="00D01D66" w:rsidP="00D01D66">
            <w:pPr>
              <w:spacing w:line="480" w:lineRule="auto"/>
              <w:rPr>
                <w:rFonts w:cs="B Nazanin"/>
                <w:sz w:val="20"/>
                <w:szCs w:val="20"/>
                <w:lang w:bidi="fa-IR"/>
              </w:rPr>
            </w:pPr>
            <w:r>
              <w:rPr>
                <w:rFonts w:cs="B Nazanin" w:hint="cs"/>
                <w:sz w:val="20"/>
                <w:szCs w:val="20"/>
                <w:rtl/>
                <w:lang w:bidi="fa-IR"/>
              </w:rPr>
              <w:t>01/12/02</w:t>
            </w:r>
          </w:p>
        </w:tc>
        <w:tc>
          <w:tcPr>
            <w:tcW w:w="3260" w:type="dxa"/>
          </w:tcPr>
          <w:p w:rsidR="00AF532F" w:rsidRPr="00912633" w:rsidRDefault="00D01D66" w:rsidP="00AF532F">
            <w:pPr>
              <w:bidi/>
              <w:rPr>
                <w:lang w:bidi="fa-IR"/>
              </w:rPr>
            </w:pPr>
            <w:r>
              <w:rPr>
                <w:rFonts w:hint="cs"/>
                <w:rtl/>
                <w:lang w:bidi="fa-IR"/>
              </w:rPr>
              <w:t>کارشناس امور اداری</w:t>
            </w:r>
          </w:p>
        </w:tc>
        <w:tc>
          <w:tcPr>
            <w:tcW w:w="3685" w:type="dxa"/>
          </w:tcPr>
          <w:p w:rsidR="00AF532F" w:rsidRPr="00912633" w:rsidRDefault="00D22701" w:rsidP="00AF532F">
            <w:pPr>
              <w:bidi/>
              <w:rPr>
                <w:rFonts w:asciiTheme="minorBidi" w:hAnsiTheme="minorBidi" w:cs="B Nazanin"/>
                <w:rtl/>
                <w:lang w:bidi="fa-IR"/>
              </w:rPr>
            </w:pPr>
            <w:r>
              <w:rPr>
                <w:rFonts w:asciiTheme="minorBidi" w:hAnsiTheme="minorBidi" w:cs="B Nazanin" w:hint="cs"/>
                <w:rtl/>
                <w:lang w:bidi="fa-IR"/>
              </w:rPr>
              <w:t>مراجعه به شهرداری و پیگیری جهت اخذ مجوزات لازم</w:t>
            </w:r>
          </w:p>
        </w:tc>
        <w:tc>
          <w:tcPr>
            <w:tcW w:w="851" w:type="dxa"/>
            <w:shd w:val="clear" w:color="auto" w:fill="BFBFBF" w:themeFill="background1" w:themeFillShade="BF"/>
          </w:tcPr>
          <w:p w:rsidR="00AF532F" w:rsidRPr="00912633" w:rsidRDefault="00AF532F" w:rsidP="00AF532F">
            <w:pPr>
              <w:spacing w:line="480" w:lineRule="auto"/>
              <w:jc w:val="center"/>
              <w:rPr>
                <w:rFonts w:cs="B Nazanin"/>
                <w:sz w:val="20"/>
                <w:szCs w:val="20"/>
                <w:lang w:bidi="fa-IR"/>
              </w:rPr>
            </w:pPr>
            <w:r w:rsidRPr="00912633">
              <w:rPr>
                <w:rFonts w:cs="B Nazanin"/>
                <w:sz w:val="20"/>
                <w:szCs w:val="20"/>
                <w:lang w:bidi="fa-IR"/>
              </w:rPr>
              <w:t>1</w:t>
            </w:r>
          </w:p>
        </w:tc>
      </w:tr>
      <w:tr w:rsidR="00AF532F" w:rsidRPr="00912633" w:rsidTr="00860169">
        <w:tblPrEx>
          <w:tblLook w:val="04A0" w:firstRow="1" w:lastRow="0" w:firstColumn="1" w:lastColumn="0" w:noHBand="0" w:noVBand="1"/>
        </w:tblPrEx>
        <w:tc>
          <w:tcPr>
            <w:tcW w:w="852" w:type="dxa"/>
          </w:tcPr>
          <w:p w:rsidR="00AF532F" w:rsidRPr="00912633" w:rsidRDefault="00AF532F" w:rsidP="00AF532F">
            <w:pPr>
              <w:spacing w:line="480" w:lineRule="auto"/>
              <w:rPr>
                <w:rFonts w:cs="B Nazanin"/>
                <w:sz w:val="24"/>
                <w:szCs w:val="24"/>
                <w:lang w:bidi="fa-IR"/>
              </w:rPr>
            </w:pPr>
          </w:p>
        </w:tc>
        <w:tc>
          <w:tcPr>
            <w:tcW w:w="1559" w:type="dxa"/>
          </w:tcPr>
          <w:p w:rsidR="00AF532F" w:rsidRPr="00912633" w:rsidRDefault="00AF532F" w:rsidP="00AF532F">
            <w:pPr>
              <w:spacing w:line="480" w:lineRule="auto"/>
              <w:jc w:val="center"/>
              <w:rPr>
                <w:rFonts w:cs="B Nazanin"/>
                <w:sz w:val="20"/>
                <w:szCs w:val="20"/>
                <w:lang w:bidi="fa-IR"/>
              </w:rPr>
            </w:pPr>
            <w:r w:rsidRPr="00912633">
              <w:rPr>
                <w:rFonts w:cs="B Nazanin" w:hint="cs"/>
                <w:sz w:val="20"/>
                <w:szCs w:val="20"/>
                <w:rtl/>
                <w:lang w:bidi="fa-IR"/>
              </w:rPr>
              <w:t>مستندات</w:t>
            </w:r>
          </w:p>
        </w:tc>
        <w:tc>
          <w:tcPr>
            <w:tcW w:w="1276" w:type="dxa"/>
          </w:tcPr>
          <w:p w:rsidR="00AF532F" w:rsidRPr="00912633" w:rsidRDefault="00AF532F" w:rsidP="00AF532F">
            <w:pPr>
              <w:spacing w:line="480" w:lineRule="auto"/>
              <w:jc w:val="center"/>
              <w:rPr>
                <w:rFonts w:cs="B Nazanin"/>
                <w:sz w:val="20"/>
                <w:szCs w:val="20"/>
                <w:lang w:bidi="fa-IR"/>
              </w:rPr>
            </w:pPr>
            <w:r w:rsidRPr="00912633">
              <w:rPr>
                <w:rFonts w:cs="B Nazanin" w:hint="cs"/>
                <w:sz w:val="20"/>
                <w:szCs w:val="20"/>
                <w:rtl/>
                <w:lang w:bidi="fa-IR"/>
              </w:rPr>
              <w:t>30%</w:t>
            </w:r>
          </w:p>
        </w:tc>
        <w:tc>
          <w:tcPr>
            <w:tcW w:w="1275" w:type="dxa"/>
          </w:tcPr>
          <w:p w:rsidR="00AF532F" w:rsidRPr="00912633" w:rsidRDefault="00AF532F" w:rsidP="00AF532F">
            <w:pPr>
              <w:spacing w:line="480" w:lineRule="auto"/>
              <w:jc w:val="center"/>
              <w:rPr>
                <w:rFonts w:cs="B Nazanin"/>
                <w:sz w:val="20"/>
                <w:szCs w:val="20"/>
                <w:lang w:bidi="fa-IR"/>
              </w:rPr>
            </w:pPr>
          </w:p>
        </w:tc>
        <w:tc>
          <w:tcPr>
            <w:tcW w:w="1129" w:type="dxa"/>
          </w:tcPr>
          <w:p w:rsidR="00AF532F" w:rsidRDefault="00D01D66" w:rsidP="00AF532F">
            <w:r>
              <w:rPr>
                <w:rFonts w:hint="cs"/>
                <w:rtl/>
              </w:rPr>
              <w:t>15/02/03</w:t>
            </w:r>
          </w:p>
        </w:tc>
        <w:tc>
          <w:tcPr>
            <w:tcW w:w="998" w:type="dxa"/>
          </w:tcPr>
          <w:p w:rsidR="00AF532F" w:rsidRPr="00912633" w:rsidRDefault="00D01D66" w:rsidP="00AF532F">
            <w:pPr>
              <w:spacing w:line="480" w:lineRule="auto"/>
              <w:jc w:val="center"/>
              <w:rPr>
                <w:rFonts w:cs="B Nazanin"/>
                <w:sz w:val="20"/>
                <w:szCs w:val="20"/>
                <w:lang w:bidi="fa-IR"/>
              </w:rPr>
            </w:pPr>
            <w:r>
              <w:rPr>
                <w:rFonts w:cs="B Nazanin" w:hint="cs"/>
                <w:sz w:val="20"/>
                <w:szCs w:val="20"/>
                <w:rtl/>
                <w:lang w:bidi="fa-IR"/>
              </w:rPr>
              <w:t>01/02/03</w:t>
            </w:r>
          </w:p>
        </w:tc>
        <w:tc>
          <w:tcPr>
            <w:tcW w:w="3260" w:type="dxa"/>
          </w:tcPr>
          <w:p w:rsidR="00AF532F" w:rsidRPr="00912633" w:rsidRDefault="00D01D66" w:rsidP="00AF532F">
            <w:pPr>
              <w:bidi/>
              <w:rPr>
                <w:lang w:bidi="fa-IR"/>
              </w:rPr>
            </w:pPr>
            <w:r>
              <w:rPr>
                <w:rFonts w:hint="cs"/>
                <w:rtl/>
                <w:lang w:bidi="fa-IR"/>
              </w:rPr>
              <w:t>کارشناس امور اداری</w:t>
            </w:r>
          </w:p>
        </w:tc>
        <w:tc>
          <w:tcPr>
            <w:tcW w:w="3685" w:type="dxa"/>
          </w:tcPr>
          <w:p w:rsidR="00AF532F" w:rsidRPr="00912633" w:rsidRDefault="00D22701" w:rsidP="00AF532F">
            <w:pPr>
              <w:bidi/>
              <w:rPr>
                <w:rFonts w:asciiTheme="minorBidi" w:hAnsiTheme="minorBidi" w:cs="B Nazanin"/>
                <w:lang w:bidi="fa-IR"/>
              </w:rPr>
            </w:pPr>
            <w:r>
              <w:rPr>
                <w:rFonts w:asciiTheme="minorBidi" w:hAnsiTheme="minorBidi" w:cs="B Nazanin" w:hint="cs"/>
                <w:rtl/>
                <w:lang w:bidi="fa-IR"/>
              </w:rPr>
              <w:t>اخذ مجوز کابل کشی</w:t>
            </w:r>
          </w:p>
        </w:tc>
        <w:tc>
          <w:tcPr>
            <w:tcW w:w="851" w:type="dxa"/>
            <w:shd w:val="clear" w:color="auto" w:fill="BFBFBF" w:themeFill="background1" w:themeFillShade="BF"/>
          </w:tcPr>
          <w:p w:rsidR="00AF532F" w:rsidRPr="00912633" w:rsidRDefault="00AF532F" w:rsidP="00AF532F">
            <w:pPr>
              <w:spacing w:line="480" w:lineRule="auto"/>
              <w:jc w:val="center"/>
              <w:rPr>
                <w:rFonts w:cs="B Nazanin"/>
                <w:sz w:val="20"/>
                <w:szCs w:val="20"/>
                <w:lang w:bidi="fa-IR"/>
              </w:rPr>
            </w:pPr>
            <w:r w:rsidRPr="00912633">
              <w:rPr>
                <w:rFonts w:cs="B Nazanin"/>
                <w:sz w:val="20"/>
                <w:szCs w:val="20"/>
                <w:lang w:bidi="fa-IR"/>
              </w:rPr>
              <w:t>2</w:t>
            </w:r>
          </w:p>
        </w:tc>
      </w:tr>
      <w:tr w:rsidR="00AF532F" w:rsidRPr="00912633" w:rsidTr="00860169">
        <w:tblPrEx>
          <w:tblLook w:val="04A0" w:firstRow="1" w:lastRow="0" w:firstColumn="1" w:lastColumn="0" w:noHBand="0" w:noVBand="1"/>
        </w:tblPrEx>
        <w:tc>
          <w:tcPr>
            <w:tcW w:w="852" w:type="dxa"/>
          </w:tcPr>
          <w:p w:rsidR="00AF532F" w:rsidRPr="00912633" w:rsidRDefault="00AF532F" w:rsidP="00AF532F">
            <w:pPr>
              <w:spacing w:line="480" w:lineRule="auto"/>
              <w:rPr>
                <w:rFonts w:cs="B Nazanin"/>
                <w:sz w:val="24"/>
                <w:szCs w:val="24"/>
                <w:lang w:bidi="fa-IR"/>
              </w:rPr>
            </w:pPr>
          </w:p>
        </w:tc>
        <w:tc>
          <w:tcPr>
            <w:tcW w:w="1559" w:type="dxa"/>
          </w:tcPr>
          <w:p w:rsidR="00AF532F" w:rsidRPr="00912633" w:rsidRDefault="00AF532F" w:rsidP="00AF532F">
            <w:pPr>
              <w:spacing w:line="480" w:lineRule="auto"/>
              <w:jc w:val="center"/>
              <w:rPr>
                <w:rFonts w:cs="B Nazanin"/>
                <w:sz w:val="20"/>
                <w:szCs w:val="20"/>
                <w:rtl/>
                <w:lang w:bidi="fa-IR"/>
              </w:rPr>
            </w:pPr>
            <w:r w:rsidRPr="00912633">
              <w:rPr>
                <w:rFonts w:cs="B Nazanin" w:hint="cs"/>
                <w:sz w:val="20"/>
                <w:szCs w:val="20"/>
                <w:rtl/>
                <w:lang w:bidi="fa-IR"/>
              </w:rPr>
              <w:t>مستندات</w:t>
            </w:r>
          </w:p>
        </w:tc>
        <w:tc>
          <w:tcPr>
            <w:tcW w:w="1276" w:type="dxa"/>
          </w:tcPr>
          <w:p w:rsidR="00AF532F" w:rsidRPr="00912633" w:rsidRDefault="00AF532F" w:rsidP="00AF532F">
            <w:pPr>
              <w:spacing w:line="480" w:lineRule="auto"/>
              <w:jc w:val="center"/>
              <w:rPr>
                <w:rFonts w:cs="B Nazanin"/>
                <w:sz w:val="20"/>
                <w:szCs w:val="20"/>
                <w:lang w:bidi="fa-IR"/>
              </w:rPr>
            </w:pPr>
            <w:r w:rsidRPr="00912633">
              <w:rPr>
                <w:rFonts w:cs="B Nazanin" w:hint="cs"/>
                <w:sz w:val="20"/>
                <w:szCs w:val="20"/>
                <w:rtl/>
                <w:lang w:bidi="fa-IR"/>
              </w:rPr>
              <w:t>20%</w:t>
            </w:r>
          </w:p>
        </w:tc>
        <w:tc>
          <w:tcPr>
            <w:tcW w:w="1275" w:type="dxa"/>
          </w:tcPr>
          <w:p w:rsidR="00AF532F" w:rsidRPr="00912633" w:rsidRDefault="00AF532F" w:rsidP="00AF532F">
            <w:pPr>
              <w:spacing w:line="480" w:lineRule="auto"/>
              <w:jc w:val="center"/>
              <w:rPr>
                <w:rFonts w:cs="B Nazanin"/>
                <w:sz w:val="20"/>
                <w:szCs w:val="20"/>
                <w:lang w:bidi="fa-IR"/>
              </w:rPr>
            </w:pPr>
          </w:p>
        </w:tc>
        <w:tc>
          <w:tcPr>
            <w:tcW w:w="1129" w:type="dxa"/>
          </w:tcPr>
          <w:p w:rsidR="00AF532F" w:rsidRDefault="00D01D66" w:rsidP="00AF532F">
            <w:r>
              <w:rPr>
                <w:rFonts w:hint="cs"/>
                <w:rtl/>
              </w:rPr>
              <w:t>20/02/03</w:t>
            </w:r>
          </w:p>
        </w:tc>
        <w:tc>
          <w:tcPr>
            <w:tcW w:w="998" w:type="dxa"/>
          </w:tcPr>
          <w:p w:rsidR="00AF532F" w:rsidRPr="00912633" w:rsidRDefault="00D01D66" w:rsidP="00AF532F">
            <w:pPr>
              <w:spacing w:line="480" w:lineRule="auto"/>
              <w:jc w:val="center"/>
              <w:rPr>
                <w:rFonts w:cs="B Nazanin"/>
                <w:i/>
                <w:iCs/>
                <w:sz w:val="20"/>
                <w:szCs w:val="20"/>
                <w:lang w:bidi="fa-IR"/>
              </w:rPr>
            </w:pPr>
            <w:r>
              <w:rPr>
                <w:rFonts w:cs="B Nazanin" w:hint="cs"/>
                <w:i/>
                <w:iCs/>
                <w:sz w:val="20"/>
                <w:szCs w:val="20"/>
                <w:rtl/>
                <w:lang w:bidi="fa-IR"/>
              </w:rPr>
              <w:t>16/02/03</w:t>
            </w:r>
          </w:p>
        </w:tc>
        <w:tc>
          <w:tcPr>
            <w:tcW w:w="3260" w:type="dxa"/>
          </w:tcPr>
          <w:p w:rsidR="00AF532F" w:rsidRPr="00912633" w:rsidRDefault="00D01D66" w:rsidP="00AF532F">
            <w:pPr>
              <w:bidi/>
              <w:rPr>
                <w:lang w:bidi="fa-IR"/>
              </w:rPr>
            </w:pPr>
            <w:r>
              <w:rPr>
                <w:rFonts w:hint="cs"/>
                <w:rtl/>
                <w:lang w:bidi="fa-IR"/>
              </w:rPr>
              <w:t>کارشناس امور اداری</w:t>
            </w:r>
          </w:p>
        </w:tc>
        <w:tc>
          <w:tcPr>
            <w:tcW w:w="3685" w:type="dxa"/>
          </w:tcPr>
          <w:p w:rsidR="00AF532F" w:rsidRPr="00912633" w:rsidRDefault="00D22701" w:rsidP="00AF532F">
            <w:pPr>
              <w:tabs>
                <w:tab w:val="center" w:pos="1686"/>
                <w:tab w:val="right" w:pos="3372"/>
              </w:tabs>
              <w:jc w:val="right"/>
              <w:rPr>
                <w:rFonts w:asciiTheme="minorBidi" w:hAnsiTheme="minorBidi" w:cs="B Nazanin"/>
                <w:rtl/>
                <w:lang w:bidi="fa-IR"/>
              </w:rPr>
            </w:pPr>
            <w:r>
              <w:rPr>
                <w:rFonts w:asciiTheme="minorBidi" w:hAnsiTheme="minorBidi" w:cs="B Nazanin" w:hint="cs"/>
                <w:rtl/>
                <w:lang w:bidi="fa-IR"/>
              </w:rPr>
              <w:t>هماهنگی با مامور مخابرات جهت انجام امور</w:t>
            </w:r>
          </w:p>
        </w:tc>
        <w:tc>
          <w:tcPr>
            <w:tcW w:w="851" w:type="dxa"/>
            <w:shd w:val="clear" w:color="auto" w:fill="BFBFBF" w:themeFill="background1" w:themeFillShade="BF"/>
          </w:tcPr>
          <w:p w:rsidR="00AF532F" w:rsidRPr="00912633" w:rsidRDefault="00AF532F" w:rsidP="00AF532F">
            <w:pPr>
              <w:spacing w:line="480" w:lineRule="auto"/>
              <w:jc w:val="center"/>
              <w:rPr>
                <w:rFonts w:cs="B Nazanin"/>
                <w:sz w:val="20"/>
                <w:szCs w:val="20"/>
                <w:lang w:bidi="fa-IR"/>
              </w:rPr>
            </w:pPr>
            <w:r w:rsidRPr="00912633">
              <w:rPr>
                <w:rFonts w:cs="B Nazanin"/>
                <w:sz w:val="20"/>
                <w:szCs w:val="20"/>
                <w:lang w:bidi="fa-IR"/>
              </w:rPr>
              <w:t>3</w:t>
            </w:r>
          </w:p>
        </w:tc>
      </w:tr>
      <w:tr w:rsidR="00AF532F" w:rsidRPr="00912633" w:rsidTr="00860169">
        <w:tblPrEx>
          <w:tblLook w:val="04A0" w:firstRow="1" w:lastRow="0" w:firstColumn="1" w:lastColumn="0" w:noHBand="0" w:noVBand="1"/>
        </w:tblPrEx>
        <w:tc>
          <w:tcPr>
            <w:tcW w:w="852" w:type="dxa"/>
          </w:tcPr>
          <w:p w:rsidR="00AF532F" w:rsidRPr="00912633" w:rsidRDefault="00AF532F" w:rsidP="00AF532F">
            <w:pPr>
              <w:spacing w:line="480" w:lineRule="auto"/>
              <w:rPr>
                <w:rFonts w:cs="B Nazanin"/>
                <w:sz w:val="24"/>
                <w:szCs w:val="24"/>
                <w:lang w:bidi="fa-IR"/>
              </w:rPr>
            </w:pPr>
          </w:p>
        </w:tc>
        <w:tc>
          <w:tcPr>
            <w:tcW w:w="1559" w:type="dxa"/>
          </w:tcPr>
          <w:p w:rsidR="00AF532F" w:rsidRPr="00912633" w:rsidRDefault="00AF532F" w:rsidP="008D1D2A">
            <w:pPr>
              <w:jc w:val="center"/>
              <w:rPr>
                <w:rFonts w:cs="B Nazanin"/>
                <w:sz w:val="24"/>
                <w:szCs w:val="24"/>
              </w:rPr>
            </w:pPr>
            <w:r w:rsidRPr="00912633">
              <w:rPr>
                <w:rFonts w:cs="B Nazanin" w:hint="cs"/>
                <w:sz w:val="24"/>
                <w:szCs w:val="24"/>
                <w:rtl/>
              </w:rPr>
              <w:t xml:space="preserve">مشاهده </w:t>
            </w:r>
          </w:p>
        </w:tc>
        <w:tc>
          <w:tcPr>
            <w:tcW w:w="1276" w:type="dxa"/>
          </w:tcPr>
          <w:p w:rsidR="00AF532F" w:rsidRPr="00912633" w:rsidRDefault="00AF532F" w:rsidP="00AF532F">
            <w:pPr>
              <w:spacing w:line="480" w:lineRule="auto"/>
              <w:jc w:val="center"/>
              <w:rPr>
                <w:rFonts w:cs="B Nazanin"/>
                <w:sz w:val="20"/>
                <w:szCs w:val="20"/>
                <w:lang w:bidi="fa-IR"/>
              </w:rPr>
            </w:pPr>
            <w:r w:rsidRPr="00912633">
              <w:rPr>
                <w:rFonts w:cs="B Nazanin" w:hint="cs"/>
                <w:sz w:val="20"/>
                <w:szCs w:val="20"/>
                <w:rtl/>
                <w:lang w:bidi="fa-IR"/>
              </w:rPr>
              <w:t>20%</w:t>
            </w:r>
          </w:p>
        </w:tc>
        <w:tc>
          <w:tcPr>
            <w:tcW w:w="1275" w:type="dxa"/>
          </w:tcPr>
          <w:p w:rsidR="00AF532F" w:rsidRPr="00912633" w:rsidRDefault="00AF532F" w:rsidP="00AF532F">
            <w:pPr>
              <w:spacing w:line="480" w:lineRule="auto"/>
              <w:jc w:val="center"/>
              <w:rPr>
                <w:rFonts w:cs="B Nazanin"/>
                <w:sz w:val="20"/>
                <w:szCs w:val="20"/>
                <w:lang w:bidi="fa-IR"/>
              </w:rPr>
            </w:pPr>
          </w:p>
        </w:tc>
        <w:tc>
          <w:tcPr>
            <w:tcW w:w="1129" w:type="dxa"/>
          </w:tcPr>
          <w:p w:rsidR="00AF532F" w:rsidRDefault="00D01D66" w:rsidP="00AF532F">
            <w:r>
              <w:rPr>
                <w:rFonts w:hint="cs"/>
                <w:rtl/>
              </w:rPr>
              <w:t>15/04/03</w:t>
            </w:r>
          </w:p>
        </w:tc>
        <w:tc>
          <w:tcPr>
            <w:tcW w:w="998" w:type="dxa"/>
          </w:tcPr>
          <w:p w:rsidR="00AF532F" w:rsidRPr="00912633" w:rsidRDefault="00D01D66" w:rsidP="00AF532F">
            <w:pPr>
              <w:spacing w:line="480" w:lineRule="auto"/>
              <w:jc w:val="center"/>
              <w:rPr>
                <w:rFonts w:cs="B Nazanin"/>
                <w:i/>
                <w:iCs/>
                <w:sz w:val="20"/>
                <w:szCs w:val="20"/>
                <w:lang w:bidi="fa-IR"/>
              </w:rPr>
            </w:pPr>
            <w:r>
              <w:rPr>
                <w:rFonts w:cs="B Nazanin" w:hint="cs"/>
                <w:i/>
                <w:iCs/>
                <w:sz w:val="20"/>
                <w:szCs w:val="20"/>
                <w:rtl/>
                <w:lang w:bidi="fa-IR"/>
              </w:rPr>
              <w:t>01/03/03</w:t>
            </w:r>
          </w:p>
        </w:tc>
        <w:tc>
          <w:tcPr>
            <w:tcW w:w="3260" w:type="dxa"/>
          </w:tcPr>
          <w:p w:rsidR="00AF532F" w:rsidRPr="00912633" w:rsidRDefault="00D01D66" w:rsidP="00AF532F">
            <w:pPr>
              <w:bidi/>
              <w:rPr>
                <w:lang w:bidi="fa-IR"/>
              </w:rPr>
            </w:pPr>
            <w:r>
              <w:rPr>
                <w:rFonts w:hint="cs"/>
                <w:rtl/>
                <w:lang w:bidi="fa-IR"/>
              </w:rPr>
              <w:t>کارشناس امور اداری / مامور مخابرات</w:t>
            </w:r>
          </w:p>
        </w:tc>
        <w:tc>
          <w:tcPr>
            <w:tcW w:w="3685" w:type="dxa"/>
          </w:tcPr>
          <w:p w:rsidR="00AF532F" w:rsidRPr="00912633" w:rsidRDefault="00D22701" w:rsidP="00AF532F">
            <w:pPr>
              <w:spacing w:line="480" w:lineRule="auto"/>
              <w:jc w:val="right"/>
              <w:rPr>
                <w:rFonts w:cs="B Nazanin"/>
                <w:rtl/>
                <w:lang w:bidi="fa-IR"/>
              </w:rPr>
            </w:pPr>
            <w:r>
              <w:rPr>
                <w:rFonts w:cs="B Nazanin" w:hint="cs"/>
                <w:rtl/>
                <w:lang w:bidi="fa-IR"/>
              </w:rPr>
              <w:t>کابل کشی فیبر نوری توسط نیرو مخابرات</w:t>
            </w:r>
          </w:p>
        </w:tc>
        <w:tc>
          <w:tcPr>
            <w:tcW w:w="851" w:type="dxa"/>
            <w:shd w:val="clear" w:color="auto" w:fill="BFBFBF" w:themeFill="background1" w:themeFillShade="BF"/>
          </w:tcPr>
          <w:p w:rsidR="00AF532F" w:rsidRPr="00912633" w:rsidRDefault="00AF532F" w:rsidP="00AF532F">
            <w:pPr>
              <w:spacing w:line="480" w:lineRule="auto"/>
              <w:jc w:val="center"/>
              <w:rPr>
                <w:rFonts w:cs="B Nazanin"/>
                <w:sz w:val="20"/>
                <w:szCs w:val="20"/>
                <w:lang w:bidi="fa-IR"/>
              </w:rPr>
            </w:pPr>
            <w:r w:rsidRPr="00912633">
              <w:rPr>
                <w:rFonts w:cs="B Nazanin"/>
                <w:sz w:val="20"/>
                <w:szCs w:val="20"/>
                <w:lang w:bidi="fa-IR"/>
              </w:rPr>
              <w:t>4</w:t>
            </w:r>
          </w:p>
        </w:tc>
      </w:tr>
      <w:tr w:rsidR="00D22701" w:rsidRPr="00912633" w:rsidTr="00860169">
        <w:tblPrEx>
          <w:tblLook w:val="04A0" w:firstRow="1" w:lastRow="0" w:firstColumn="1" w:lastColumn="0" w:noHBand="0" w:noVBand="1"/>
        </w:tblPrEx>
        <w:tc>
          <w:tcPr>
            <w:tcW w:w="852" w:type="dxa"/>
          </w:tcPr>
          <w:p w:rsidR="00D22701" w:rsidRPr="00912633" w:rsidRDefault="00D22701" w:rsidP="00AF532F">
            <w:pPr>
              <w:spacing w:line="480" w:lineRule="auto"/>
              <w:rPr>
                <w:rFonts w:cs="B Nazanin"/>
                <w:sz w:val="24"/>
                <w:szCs w:val="24"/>
                <w:lang w:bidi="fa-IR"/>
              </w:rPr>
            </w:pPr>
          </w:p>
        </w:tc>
        <w:tc>
          <w:tcPr>
            <w:tcW w:w="1559" w:type="dxa"/>
          </w:tcPr>
          <w:p w:rsidR="00D22701" w:rsidRPr="00912633" w:rsidRDefault="008D1D2A" w:rsidP="00AF532F">
            <w:pPr>
              <w:jc w:val="center"/>
              <w:rPr>
                <w:rFonts w:cs="B Nazanin"/>
                <w:sz w:val="24"/>
                <w:szCs w:val="24"/>
                <w:rtl/>
              </w:rPr>
            </w:pPr>
            <w:r>
              <w:rPr>
                <w:rFonts w:cs="B Nazanin" w:hint="cs"/>
                <w:sz w:val="24"/>
                <w:szCs w:val="24"/>
                <w:rtl/>
              </w:rPr>
              <w:t>مشاهده</w:t>
            </w:r>
          </w:p>
        </w:tc>
        <w:tc>
          <w:tcPr>
            <w:tcW w:w="1276" w:type="dxa"/>
          </w:tcPr>
          <w:p w:rsidR="00D22701" w:rsidRPr="00912633" w:rsidRDefault="008D1D2A" w:rsidP="00AF532F">
            <w:pPr>
              <w:spacing w:line="480" w:lineRule="auto"/>
              <w:jc w:val="center"/>
              <w:rPr>
                <w:rFonts w:cs="B Nazanin"/>
                <w:sz w:val="20"/>
                <w:szCs w:val="20"/>
                <w:rtl/>
                <w:lang w:bidi="fa-IR"/>
              </w:rPr>
            </w:pPr>
            <w:r>
              <w:rPr>
                <w:rFonts w:cs="B Nazanin"/>
                <w:sz w:val="20"/>
                <w:szCs w:val="20"/>
                <w:lang w:bidi="fa-IR"/>
              </w:rPr>
              <w:t>20%</w:t>
            </w:r>
          </w:p>
        </w:tc>
        <w:tc>
          <w:tcPr>
            <w:tcW w:w="1275" w:type="dxa"/>
          </w:tcPr>
          <w:p w:rsidR="00D22701" w:rsidRPr="00912633" w:rsidRDefault="00D22701" w:rsidP="00AF532F">
            <w:pPr>
              <w:spacing w:line="480" w:lineRule="auto"/>
              <w:jc w:val="center"/>
              <w:rPr>
                <w:rFonts w:cs="B Nazanin"/>
                <w:sz w:val="20"/>
                <w:szCs w:val="20"/>
                <w:lang w:bidi="fa-IR"/>
              </w:rPr>
            </w:pPr>
          </w:p>
        </w:tc>
        <w:tc>
          <w:tcPr>
            <w:tcW w:w="1129" w:type="dxa"/>
          </w:tcPr>
          <w:p w:rsidR="00D22701" w:rsidRDefault="00D01D66" w:rsidP="00AF532F">
            <w:r>
              <w:rPr>
                <w:rFonts w:hint="cs"/>
                <w:rtl/>
              </w:rPr>
              <w:t>به صورت مستمر</w:t>
            </w:r>
          </w:p>
        </w:tc>
        <w:tc>
          <w:tcPr>
            <w:tcW w:w="998" w:type="dxa"/>
          </w:tcPr>
          <w:p w:rsidR="00D22701" w:rsidRPr="00912633" w:rsidRDefault="00D01D66" w:rsidP="00AF532F">
            <w:pPr>
              <w:spacing w:line="480" w:lineRule="auto"/>
              <w:jc w:val="center"/>
              <w:rPr>
                <w:rFonts w:cs="B Nazanin"/>
                <w:i/>
                <w:iCs/>
                <w:sz w:val="20"/>
                <w:szCs w:val="20"/>
                <w:lang w:bidi="fa-IR"/>
              </w:rPr>
            </w:pPr>
            <w:r>
              <w:rPr>
                <w:rFonts w:cs="B Nazanin" w:hint="cs"/>
                <w:i/>
                <w:iCs/>
                <w:sz w:val="20"/>
                <w:szCs w:val="20"/>
                <w:rtl/>
                <w:lang w:bidi="fa-IR"/>
              </w:rPr>
              <w:t>16/04/03</w:t>
            </w:r>
          </w:p>
        </w:tc>
        <w:tc>
          <w:tcPr>
            <w:tcW w:w="3260" w:type="dxa"/>
          </w:tcPr>
          <w:p w:rsidR="00D22701" w:rsidRPr="00912633" w:rsidRDefault="00D01D66" w:rsidP="00AF532F">
            <w:pPr>
              <w:bidi/>
              <w:rPr>
                <w:lang w:bidi="fa-IR"/>
              </w:rPr>
            </w:pPr>
            <w:r>
              <w:rPr>
                <w:rFonts w:hint="cs"/>
                <w:rtl/>
                <w:lang w:bidi="fa-IR"/>
              </w:rPr>
              <w:t>کارشناس امور اداری</w:t>
            </w:r>
          </w:p>
        </w:tc>
        <w:tc>
          <w:tcPr>
            <w:tcW w:w="3685" w:type="dxa"/>
          </w:tcPr>
          <w:p w:rsidR="00D22701" w:rsidRDefault="00D22701" w:rsidP="00AF532F">
            <w:pPr>
              <w:spacing w:line="480" w:lineRule="auto"/>
              <w:jc w:val="right"/>
              <w:rPr>
                <w:rFonts w:cs="B Nazanin"/>
                <w:rtl/>
                <w:lang w:bidi="fa-IR"/>
              </w:rPr>
            </w:pPr>
            <w:r>
              <w:rPr>
                <w:rFonts w:cs="B Nazanin" w:hint="cs"/>
                <w:rtl/>
                <w:lang w:bidi="fa-IR"/>
              </w:rPr>
              <w:t>پاییش و چک کابل</w:t>
            </w:r>
          </w:p>
        </w:tc>
        <w:tc>
          <w:tcPr>
            <w:tcW w:w="851" w:type="dxa"/>
            <w:shd w:val="clear" w:color="auto" w:fill="BFBFBF" w:themeFill="background1" w:themeFillShade="BF"/>
          </w:tcPr>
          <w:p w:rsidR="00D22701" w:rsidRPr="00912633" w:rsidRDefault="00D22701" w:rsidP="00AF532F">
            <w:pPr>
              <w:spacing w:line="480" w:lineRule="auto"/>
              <w:jc w:val="center"/>
              <w:rPr>
                <w:rFonts w:cs="B Nazanin"/>
                <w:sz w:val="20"/>
                <w:szCs w:val="20"/>
                <w:lang w:bidi="fa-IR"/>
              </w:rPr>
            </w:pPr>
            <w:r>
              <w:rPr>
                <w:rFonts w:cs="B Nazanin" w:hint="cs"/>
                <w:sz w:val="20"/>
                <w:szCs w:val="20"/>
                <w:rtl/>
                <w:lang w:bidi="fa-IR"/>
              </w:rPr>
              <w:t>5</w:t>
            </w:r>
          </w:p>
        </w:tc>
      </w:tr>
    </w:tbl>
    <w:p w:rsidR="00AF532F" w:rsidRDefault="00AF532F" w:rsidP="00AF532F">
      <w:pPr>
        <w:pStyle w:val="NoSpacing"/>
        <w:bidi/>
        <w:spacing w:line="360" w:lineRule="auto"/>
        <w:rPr>
          <w:rFonts w:asciiTheme="minorBidi" w:hAnsiTheme="minorBidi" w:cs="B Nazanin"/>
          <w:b/>
          <w:bCs/>
          <w:rtl/>
        </w:rPr>
      </w:pPr>
    </w:p>
    <w:p w:rsidR="00AF532F" w:rsidRDefault="00AF532F" w:rsidP="00AF532F">
      <w:pPr>
        <w:pStyle w:val="NoSpacing"/>
        <w:bidi/>
        <w:spacing w:line="360" w:lineRule="auto"/>
        <w:rPr>
          <w:rFonts w:asciiTheme="minorBidi" w:hAnsiTheme="minorBidi" w:cs="B Nazanin"/>
          <w:b/>
          <w:bCs/>
          <w:rtl/>
        </w:rPr>
      </w:pPr>
    </w:p>
    <w:p w:rsidR="00546CFE" w:rsidRDefault="00546CFE" w:rsidP="00546CFE">
      <w:pPr>
        <w:pStyle w:val="NoSpacing"/>
        <w:bidi/>
        <w:spacing w:line="360" w:lineRule="auto"/>
        <w:rPr>
          <w:rFonts w:asciiTheme="minorBidi" w:hAnsiTheme="minorBidi" w:cs="B Nazanin"/>
          <w:b/>
          <w:bCs/>
          <w:rtl/>
        </w:rPr>
      </w:pPr>
    </w:p>
    <w:p w:rsidR="00546CFE" w:rsidRDefault="00546CFE" w:rsidP="00546CFE">
      <w:pPr>
        <w:pStyle w:val="NoSpacing"/>
        <w:bidi/>
        <w:spacing w:line="360" w:lineRule="auto"/>
        <w:rPr>
          <w:rFonts w:asciiTheme="minorBidi" w:hAnsiTheme="minorBidi" w:cs="B Nazanin"/>
          <w:b/>
          <w:bCs/>
          <w:rtl/>
        </w:rPr>
      </w:pPr>
    </w:p>
    <w:p w:rsidR="00546CFE" w:rsidRDefault="00546CFE" w:rsidP="00546CFE">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tbl>
      <w:tblPr>
        <w:tblStyle w:val="TableGrid"/>
        <w:tblpPr w:leftFromText="180" w:rightFromText="180" w:vertAnchor="page" w:horzAnchor="margin" w:tblpXSpec="center" w:tblpY="751"/>
        <w:tblW w:w="14885" w:type="dxa"/>
        <w:tblLayout w:type="fixed"/>
        <w:tblLook w:val="0000" w:firstRow="0" w:lastRow="0" w:firstColumn="0" w:lastColumn="0" w:noHBand="0" w:noVBand="0"/>
      </w:tblPr>
      <w:tblGrid>
        <w:gridCol w:w="852"/>
        <w:gridCol w:w="1559"/>
        <w:gridCol w:w="1276"/>
        <w:gridCol w:w="1275"/>
        <w:gridCol w:w="993"/>
        <w:gridCol w:w="1134"/>
        <w:gridCol w:w="3260"/>
        <w:gridCol w:w="3685"/>
        <w:gridCol w:w="851"/>
      </w:tblGrid>
      <w:tr w:rsidR="00DE2032" w:rsidRPr="00912633" w:rsidTr="00171FED">
        <w:trPr>
          <w:trHeight w:val="120"/>
        </w:trPr>
        <w:tc>
          <w:tcPr>
            <w:tcW w:w="14885" w:type="dxa"/>
            <w:gridSpan w:val="9"/>
            <w:shd w:val="clear" w:color="auto" w:fill="BFBFBF" w:themeFill="background1" w:themeFillShade="BF"/>
          </w:tcPr>
          <w:p w:rsidR="00DE2032" w:rsidRPr="00912633" w:rsidRDefault="00DE2032" w:rsidP="00DE2032">
            <w:pPr>
              <w:jc w:val="right"/>
              <w:rPr>
                <w:rFonts w:cs="B Nazanin"/>
                <w:sz w:val="24"/>
                <w:szCs w:val="24"/>
                <w:lang w:bidi="fa-IR"/>
              </w:rPr>
            </w:pPr>
            <w:r w:rsidRPr="00912633">
              <w:rPr>
                <w:rFonts w:cs="B Nazanin" w:hint="cs"/>
                <w:sz w:val="24"/>
                <w:szCs w:val="24"/>
                <w:rtl/>
                <w:lang w:bidi="fa-IR"/>
              </w:rPr>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DD302B">
              <w:rPr>
                <w:rFonts w:cs="B Nazanin" w:hint="cs"/>
                <w:sz w:val="24"/>
                <w:szCs w:val="24"/>
                <w:rtl/>
                <w:lang w:bidi="fa-IR"/>
              </w:rPr>
              <w:t>بهبود</w:t>
            </w:r>
            <w:r>
              <w:rPr>
                <w:rFonts w:cs="B Nazanin" w:hint="cs"/>
                <w:sz w:val="24"/>
                <w:szCs w:val="24"/>
                <w:rtl/>
                <w:lang w:bidi="fa-IR"/>
              </w:rPr>
              <w:t xml:space="preserve"> و ارتقاء سطح کمی و کیفی آموزش در حوزه دانشکده</w:t>
            </w:r>
          </w:p>
        </w:tc>
      </w:tr>
      <w:tr w:rsidR="00DE2032" w:rsidRPr="00912633" w:rsidTr="00171FED">
        <w:trPr>
          <w:trHeight w:val="285"/>
        </w:trPr>
        <w:tc>
          <w:tcPr>
            <w:tcW w:w="14885" w:type="dxa"/>
            <w:gridSpan w:val="9"/>
            <w:shd w:val="clear" w:color="auto" w:fill="BFBFBF" w:themeFill="background1" w:themeFillShade="BF"/>
          </w:tcPr>
          <w:p w:rsidR="00DE2032" w:rsidRPr="00EB4B36" w:rsidRDefault="00DE2032" w:rsidP="00DE2032">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912633">
              <w:rPr>
                <w:rFonts w:cs="B Nazanin" w:hint="cs"/>
                <w:sz w:val="24"/>
                <w:szCs w:val="24"/>
                <w:rtl/>
                <w:lang w:bidi="fa-IR"/>
              </w:rPr>
              <w:t xml:space="preserve">هدف اختصاصی : </w:t>
            </w:r>
            <w:r>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 xml:space="preserve"> </w:t>
            </w:r>
            <w:r w:rsidRPr="00EB4B36">
              <w:rPr>
                <w:rFonts w:cs="B Nazanin" w:hint="cs"/>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فراهم آوری تجهیزات مورد نیاز دانشکده به میزان 70% تا پایان سال 1403</w:t>
            </w:r>
          </w:p>
        </w:tc>
      </w:tr>
      <w:tr w:rsidR="00DE2032" w:rsidRPr="00912633" w:rsidTr="00171FED">
        <w:trPr>
          <w:trHeight w:val="345"/>
        </w:trPr>
        <w:tc>
          <w:tcPr>
            <w:tcW w:w="14885" w:type="dxa"/>
            <w:gridSpan w:val="9"/>
            <w:shd w:val="clear" w:color="auto" w:fill="BFBFBF" w:themeFill="background1" w:themeFillShade="BF"/>
          </w:tcPr>
          <w:p w:rsidR="00DE2032" w:rsidRPr="00912633" w:rsidRDefault="00DE2032" w:rsidP="00DE2032">
            <w:pPr>
              <w:bidi/>
              <w:rPr>
                <w:rFonts w:cs="B Nazanin"/>
                <w:sz w:val="24"/>
                <w:szCs w:val="24"/>
                <w:rtl/>
                <w:lang w:bidi="fa-IR"/>
              </w:rPr>
            </w:pPr>
            <w:r w:rsidRPr="00912633">
              <w:rPr>
                <w:rFonts w:cs="B Nazanin" w:hint="cs"/>
                <w:sz w:val="24"/>
                <w:szCs w:val="24"/>
                <w:rtl/>
                <w:lang w:bidi="fa-IR"/>
              </w:rPr>
              <w:t xml:space="preserve">استراتژی: </w:t>
            </w:r>
            <w:r>
              <w:rPr>
                <w:rFonts w:cs="B Nazanin" w:hint="cs"/>
                <w:sz w:val="24"/>
                <w:szCs w:val="24"/>
                <w:rtl/>
                <w:lang w:bidi="fa-IR"/>
              </w:rPr>
              <w:t>تجهیز فضای آموزشی</w:t>
            </w:r>
          </w:p>
        </w:tc>
      </w:tr>
      <w:tr w:rsidR="00171FED" w:rsidRPr="00912633" w:rsidTr="00171FE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9"/>
            <w:tcBorders>
              <w:top w:val="single" w:sz="4" w:space="0" w:color="auto"/>
              <w:left w:val="single" w:sz="4" w:space="0" w:color="auto"/>
              <w:right w:val="single" w:sz="4" w:space="0" w:color="auto"/>
            </w:tcBorders>
            <w:shd w:val="clear" w:color="auto" w:fill="BFBFBF" w:themeFill="background1" w:themeFillShade="BF"/>
          </w:tcPr>
          <w:p w:rsidR="00171FED" w:rsidRPr="00912633" w:rsidRDefault="00171FED" w:rsidP="00171FED">
            <w:pPr>
              <w:jc w:val="right"/>
              <w:rPr>
                <w:rFonts w:cs="B Nazanin"/>
                <w:b/>
                <w:bCs/>
                <w:sz w:val="24"/>
                <w:szCs w:val="24"/>
                <w:lang w:bidi="fa-IR"/>
              </w:rPr>
            </w:pPr>
            <w:r w:rsidRPr="00912633">
              <w:rPr>
                <w:rFonts w:cs="B Nazanin" w:hint="cs"/>
                <w:b/>
                <w:bCs/>
                <w:sz w:val="24"/>
                <w:szCs w:val="24"/>
                <w:rtl/>
                <w:lang w:bidi="fa-IR"/>
              </w:rPr>
              <w:t xml:space="preserve">مسئول پایش برنامه : </w:t>
            </w:r>
            <w:r w:rsidR="002271E0">
              <w:rPr>
                <w:rFonts w:cs="B Nazanin" w:hint="cs"/>
                <w:b/>
                <w:bCs/>
                <w:sz w:val="24"/>
                <w:szCs w:val="24"/>
                <w:rtl/>
                <w:lang w:bidi="fa-IR"/>
              </w:rPr>
              <w:t>مسئول دانشکده</w:t>
            </w:r>
          </w:p>
        </w:tc>
      </w:tr>
      <w:tr w:rsidR="00171FED" w:rsidRPr="00912633" w:rsidTr="00171FED">
        <w:tblPrEx>
          <w:tblLook w:val="04A0" w:firstRow="1" w:lastRow="0" w:firstColumn="1" w:lastColumn="0" w:noHBand="0" w:noVBand="1"/>
        </w:tblPrEx>
        <w:tc>
          <w:tcPr>
            <w:tcW w:w="852"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275"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منابع مورد نیاز</w:t>
            </w:r>
          </w:p>
        </w:tc>
        <w:tc>
          <w:tcPr>
            <w:tcW w:w="2127" w:type="dxa"/>
            <w:gridSpan w:val="2"/>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تاریخ</w:t>
            </w:r>
          </w:p>
        </w:tc>
        <w:tc>
          <w:tcPr>
            <w:tcW w:w="3260"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فعالیت ها</w:t>
            </w:r>
          </w:p>
        </w:tc>
        <w:tc>
          <w:tcPr>
            <w:tcW w:w="851" w:type="dxa"/>
            <w:vMerge w:val="restart"/>
            <w:shd w:val="clear" w:color="auto" w:fill="BFBFBF" w:themeFill="background1" w:themeFillShade="BF"/>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ردیف</w:t>
            </w:r>
          </w:p>
        </w:tc>
      </w:tr>
      <w:tr w:rsidR="00171FED" w:rsidRPr="00912633" w:rsidTr="00171FED">
        <w:tblPrEx>
          <w:tblLook w:val="04A0" w:firstRow="1" w:lastRow="0" w:firstColumn="1" w:lastColumn="0" w:noHBand="0" w:noVBand="1"/>
        </w:tblPrEx>
        <w:tc>
          <w:tcPr>
            <w:tcW w:w="852" w:type="dxa"/>
            <w:vMerge/>
          </w:tcPr>
          <w:p w:rsidR="00171FED" w:rsidRPr="00912633" w:rsidRDefault="00171FED" w:rsidP="00171FED">
            <w:pPr>
              <w:rPr>
                <w:rFonts w:cs="B Nazanin"/>
                <w:sz w:val="24"/>
                <w:szCs w:val="24"/>
                <w:lang w:bidi="fa-IR"/>
              </w:rPr>
            </w:pPr>
          </w:p>
        </w:tc>
        <w:tc>
          <w:tcPr>
            <w:tcW w:w="1559" w:type="dxa"/>
            <w:vMerge/>
          </w:tcPr>
          <w:p w:rsidR="00171FED" w:rsidRPr="00912633" w:rsidRDefault="00171FED" w:rsidP="00171FED">
            <w:pPr>
              <w:rPr>
                <w:rFonts w:cs="B Nazanin"/>
                <w:sz w:val="24"/>
                <w:szCs w:val="24"/>
                <w:lang w:bidi="fa-IR"/>
              </w:rPr>
            </w:pPr>
          </w:p>
        </w:tc>
        <w:tc>
          <w:tcPr>
            <w:tcW w:w="1276" w:type="dxa"/>
            <w:vMerge/>
          </w:tcPr>
          <w:p w:rsidR="00171FED" w:rsidRPr="00912633" w:rsidRDefault="00171FED" w:rsidP="00171FED">
            <w:pPr>
              <w:rPr>
                <w:rFonts w:cs="B Nazanin"/>
                <w:sz w:val="24"/>
                <w:szCs w:val="24"/>
                <w:lang w:bidi="fa-IR"/>
              </w:rPr>
            </w:pPr>
          </w:p>
        </w:tc>
        <w:tc>
          <w:tcPr>
            <w:tcW w:w="1275" w:type="dxa"/>
            <w:vMerge/>
          </w:tcPr>
          <w:p w:rsidR="00171FED" w:rsidRPr="00912633" w:rsidRDefault="00171FED" w:rsidP="00171FED">
            <w:pPr>
              <w:rPr>
                <w:rFonts w:cs="B Nazanin"/>
                <w:sz w:val="24"/>
                <w:szCs w:val="24"/>
                <w:lang w:bidi="fa-IR"/>
              </w:rPr>
            </w:pPr>
          </w:p>
        </w:tc>
        <w:tc>
          <w:tcPr>
            <w:tcW w:w="993" w:type="dxa"/>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171FED" w:rsidRPr="00912633" w:rsidRDefault="00171FED" w:rsidP="00171FED">
            <w:pPr>
              <w:jc w:val="center"/>
              <w:rPr>
                <w:rFonts w:cs="B Nazanin"/>
                <w:b/>
                <w:bCs/>
                <w:sz w:val="24"/>
                <w:szCs w:val="24"/>
                <w:lang w:bidi="fa-IR"/>
              </w:rPr>
            </w:pPr>
            <w:r w:rsidRPr="00912633">
              <w:rPr>
                <w:rFonts w:cs="B Nazanin" w:hint="cs"/>
                <w:b/>
                <w:bCs/>
                <w:sz w:val="24"/>
                <w:szCs w:val="24"/>
                <w:rtl/>
                <w:lang w:bidi="fa-IR"/>
              </w:rPr>
              <w:t>شروع</w:t>
            </w:r>
          </w:p>
        </w:tc>
        <w:tc>
          <w:tcPr>
            <w:tcW w:w="3260" w:type="dxa"/>
            <w:vMerge/>
          </w:tcPr>
          <w:p w:rsidR="00171FED" w:rsidRPr="00912633" w:rsidRDefault="00171FED" w:rsidP="00171FED">
            <w:pPr>
              <w:rPr>
                <w:rFonts w:cs="B Nazanin"/>
                <w:sz w:val="24"/>
                <w:szCs w:val="24"/>
                <w:lang w:bidi="fa-IR"/>
              </w:rPr>
            </w:pPr>
          </w:p>
        </w:tc>
        <w:tc>
          <w:tcPr>
            <w:tcW w:w="3685" w:type="dxa"/>
            <w:vMerge/>
          </w:tcPr>
          <w:p w:rsidR="00171FED" w:rsidRPr="00912633" w:rsidRDefault="00171FED" w:rsidP="00171FED">
            <w:pPr>
              <w:rPr>
                <w:rFonts w:cs="B Nazanin"/>
                <w:sz w:val="24"/>
                <w:szCs w:val="24"/>
                <w:lang w:bidi="fa-IR"/>
              </w:rPr>
            </w:pPr>
          </w:p>
        </w:tc>
        <w:tc>
          <w:tcPr>
            <w:tcW w:w="851" w:type="dxa"/>
            <w:vMerge/>
            <w:shd w:val="clear" w:color="auto" w:fill="BFBFBF" w:themeFill="background1" w:themeFillShade="BF"/>
          </w:tcPr>
          <w:p w:rsidR="00171FED" w:rsidRPr="00912633" w:rsidRDefault="00171FED" w:rsidP="00171FED">
            <w:pPr>
              <w:jc w:val="center"/>
              <w:rPr>
                <w:rFonts w:cs="B Nazanin"/>
                <w:sz w:val="24"/>
                <w:szCs w:val="24"/>
                <w:lang w:bidi="fa-IR"/>
              </w:rPr>
            </w:pPr>
          </w:p>
        </w:tc>
      </w:tr>
      <w:tr w:rsidR="00171FED" w:rsidRPr="00912633" w:rsidTr="00171FED">
        <w:tblPrEx>
          <w:tblLook w:val="04A0" w:firstRow="1" w:lastRow="0" w:firstColumn="1" w:lastColumn="0" w:noHBand="0" w:noVBand="1"/>
        </w:tblPrEx>
        <w:tc>
          <w:tcPr>
            <w:tcW w:w="852" w:type="dxa"/>
          </w:tcPr>
          <w:p w:rsidR="00171FED" w:rsidRPr="00912633" w:rsidRDefault="00171FED" w:rsidP="00171FED">
            <w:pPr>
              <w:spacing w:line="480" w:lineRule="auto"/>
              <w:rPr>
                <w:rFonts w:cs="B Nazanin"/>
                <w:sz w:val="24"/>
                <w:szCs w:val="24"/>
                <w:lang w:bidi="fa-IR"/>
              </w:rPr>
            </w:pPr>
          </w:p>
        </w:tc>
        <w:tc>
          <w:tcPr>
            <w:tcW w:w="1559" w:type="dxa"/>
          </w:tcPr>
          <w:p w:rsidR="00171FED" w:rsidRPr="00912633" w:rsidRDefault="00171FED" w:rsidP="00CA581E">
            <w:pPr>
              <w:spacing w:line="480" w:lineRule="auto"/>
              <w:jc w:val="center"/>
              <w:rPr>
                <w:rFonts w:cs="B Nazanin"/>
                <w:sz w:val="20"/>
                <w:szCs w:val="20"/>
                <w:rtl/>
                <w:lang w:bidi="fa-IR"/>
              </w:rPr>
            </w:pPr>
            <w:r w:rsidRPr="00912633">
              <w:rPr>
                <w:rFonts w:cs="B Nazanin" w:hint="cs"/>
                <w:sz w:val="20"/>
                <w:szCs w:val="20"/>
                <w:rtl/>
                <w:lang w:bidi="fa-IR"/>
              </w:rPr>
              <w:t>مشاهده</w:t>
            </w:r>
          </w:p>
        </w:tc>
        <w:tc>
          <w:tcPr>
            <w:tcW w:w="1276" w:type="dxa"/>
          </w:tcPr>
          <w:p w:rsidR="00171FED" w:rsidRPr="00912633" w:rsidRDefault="00A34850" w:rsidP="00171FED">
            <w:pPr>
              <w:spacing w:line="480" w:lineRule="auto"/>
              <w:jc w:val="center"/>
              <w:rPr>
                <w:rFonts w:cs="B Nazanin"/>
                <w:sz w:val="20"/>
                <w:szCs w:val="20"/>
                <w:lang w:bidi="fa-IR"/>
              </w:rPr>
            </w:pPr>
            <w:r>
              <w:rPr>
                <w:rFonts w:cs="B Nazanin" w:hint="cs"/>
                <w:sz w:val="20"/>
                <w:szCs w:val="20"/>
                <w:rtl/>
                <w:lang w:bidi="fa-IR"/>
              </w:rPr>
              <w:t>20</w:t>
            </w:r>
            <w:r w:rsidR="00171FED" w:rsidRPr="00912633">
              <w:rPr>
                <w:rFonts w:cs="B Nazanin" w:hint="cs"/>
                <w:sz w:val="20"/>
                <w:szCs w:val="20"/>
                <w:rtl/>
                <w:lang w:bidi="fa-IR"/>
              </w:rPr>
              <w:t>%</w:t>
            </w:r>
          </w:p>
        </w:tc>
        <w:tc>
          <w:tcPr>
            <w:tcW w:w="1275" w:type="dxa"/>
          </w:tcPr>
          <w:p w:rsidR="00171FED" w:rsidRPr="00912633" w:rsidRDefault="00171FED" w:rsidP="00171FED">
            <w:pPr>
              <w:spacing w:line="480" w:lineRule="auto"/>
              <w:jc w:val="center"/>
              <w:rPr>
                <w:rFonts w:cs="B Nazanin"/>
                <w:sz w:val="20"/>
                <w:szCs w:val="20"/>
                <w:lang w:bidi="fa-IR"/>
              </w:rPr>
            </w:pPr>
          </w:p>
        </w:tc>
        <w:tc>
          <w:tcPr>
            <w:tcW w:w="993" w:type="dxa"/>
          </w:tcPr>
          <w:p w:rsidR="00171FED" w:rsidRPr="00912633" w:rsidRDefault="00CF4CE4" w:rsidP="00171FED">
            <w:pPr>
              <w:spacing w:line="480" w:lineRule="auto"/>
              <w:jc w:val="center"/>
              <w:rPr>
                <w:rFonts w:cs="B Nazanin"/>
                <w:sz w:val="20"/>
                <w:szCs w:val="20"/>
                <w:lang w:bidi="fa-IR"/>
              </w:rPr>
            </w:pPr>
            <w:r>
              <w:rPr>
                <w:rFonts w:cs="B Nazanin" w:hint="cs"/>
                <w:sz w:val="20"/>
                <w:szCs w:val="20"/>
                <w:rtl/>
                <w:lang w:bidi="fa-IR"/>
              </w:rPr>
              <w:t>08/03/03.</w:t>
            </w:r>
          </w:p>
        </w:tc>
        <w:tc>
          <w:tcPr>
            <w:tcW w:w="1134" w:type="dxa"/>
          </w:tcPr>
          <w:p w:rsidR="00171FED" w:rsidRPr="00912633" w:rsidRDefault="00CF4CE4" w:rsidP="00171FED">
            <w:pPr>
              <w:spacing w:line="480" w:lineRule="auto"/>
              <w:jc w:val="center"/>
              <w:rPr>
                <w:rFonts w:cs="B Nazanin"/>
                <w:sz w:val="20"/>
                <w:szCs w:val="20"/>
                <w:lang w:bidi="fa-IR"/>
              </w:rPr>
            </w:pPr>
            <w:r>
              <w:rPr>
                <w:rFonts w:cs="B Nazanin" w:hint="cs"/>
                <w:sz w:val="20"/>
                <w:szCs w:val="20"/>
                <w:rtl/>
                <w:lang w:bidi="fa-IR"/>
              </w:rPr>
              <w:t>01/03/03</w:t>
            </w:r>
          </w:p>
        </w:tc>
        <w:tc>
          <w:tcPr>
            <w:tcW w:w="3260" w:type="dxa"/>
          </w:tcPr>
          <w:p w:rsidR="00171FED" w:rsidRPr="00912633" w:rsidRDefault="00A21607" w:rsidP="00171FED">
            <w:pPr>
              <w:bidi/>
              <w:rPr>
                <w:lang w:bidi="fa-IR"/>
              </w:rPr>
            </w:pPr>
            <w:r>
              <w:rPr>
                <w:rFonts w:hint="cs"/>
                <w:rtl/>
                <w:lang w:bidi="fa-IR"/>
              </w:rPr>
              <w:t>مسئول دانشکده</w:t>
            </w:r>
          </w:p>
        </w:tc>
        <w:tc>
          <w:tcPr>
            <w:tcW w:w="3685" w:type="dxa"/>
          </w:tcPr>
          <w:p w:rsidR="00171FED" w:rsidRPr="00912633" w:rsidRDefault="00DE2032" w:rsidP="00171FED">
            <w:pPr>
              <w:bidi/>
              <w:rPr>
                <w:rFonts w:asciiTheme="minorBidi" w:hAnsiTheme="minorBidi" w:cs="B Nazanin"/>
                <w:rtl/>
                <w:lang w:bidi="fa-IR"/>
              </w:rPr>
            </w:pPr>
            <w:r>
              <w:rPr>
                <w:rFonts w:asciiTheme="minorBidi" w:hAnsiTheme="minorBidi" w:cs="B Nazanin" w:hint="cs"/>
                <w:rtl/>
                <w:lang w:bidi="fa-IR"/>
              </w:rPr>
              <w:t>انتخاب مکان مناسب جهت برگزاری کلاس های آموزشی</w:t>
            </w:r>
          </w:p>
        </w:tc>
        <w:tc>
          <w:tcPr>
            <w:tcW w:w="851" w:type="dxa"/>
            <w:shd w:val="clear" w:color="auto" w:fill="BFBFBF" w:themeFill="background1" w:themeFillShade="BF"/>
          </w:tcPr>
          <w:p w:rsidR="00171FED" w:rsidRPr="00912633" w:rsidRDefault="00171FED" w:rsidP="00171FED">
            <w:pPr>
              <w:spacing w:line="480" w:lineRule="auto"/>
              <w:jc w:val="center"/>
              <w:rPr>
                <w:rFonts w:cs="B Nazanin"/>
                <w:sz w:val="20"/>
                <w:szCs w:val="20"/>
                <w:lang w:bidi="fa-IR"/>
              </w:rPr>
            </w:pPr>
            <w:r w:rsidRPr="00912633">
              <w:rPr>
                <w:rFonts w:cs="B Nazanin"/>
                <w:sz w:val="20"/>
                <w:szCs w:val="20"/>
                <w:lang w:bidi="fa-IR"/>
              </w:rPr>
              <w:t>1</w:t>
            </w:r>
          </w:p>
        </w:tc>
      </w:tr>
      <w:tr w:rsidR="00171FED" w:rsidRPr="00912633" w:rsidTr="00171FED">
        <w:tblPrEx>
          <w:tblLook w:val="04A0" w:firstRow="1" w:lastRow="0" w:firstColumn="1" w:lastColumn="0" w:noHBand="0" w:noVBand="1"/>
        </w:tblPrEx>
        <w:tc>
          <w:tcPr>
            <w:tcW w:w="852" w:type="dxa"/>
          </w:tcPr>
          <w:p w:rsidR="00171FED" w:rsidRPr="00912633" w:rsidRDefault="00171FED" w:rsidP="00171FED">
            <w:pPr>
              <w:spacing w:line="480" w:lineRule="auto"/>
              <w:rPr>
                <w:rFonts w:cs="B Nazanin"/>
                <w:sz w:val="24"/>
                <w:szCs w:val="24"/>
                <w:lang w:bidi="fa-IR"/>
              </w:rPr>
            </w:pPr>
          </w:p>
        </w:tc>
        <w:tc>
          <w:tcPr>
            <w:tcW w:w="1559" w:type="dxa"/>
          </w:tcPr>
          <w:p w:rsidR="00171FED" w:rsidRPr="00912633" w:rsidRDefault="00171FED" w:rsidP="00171FED">
            <w:pPr>
              <w:spacing w:line="480" w:lineRule="auto"/>
              <w:jc w:val="center"/>
              <w:rPr>
                <w:rFonts w:cs="B Nazanin"/>
                <w:sz w:val="20"/>
                <w:szCs w:val="20"/>
                <w:lang w:bidi="fa-IR"/>
              </w:rPr>
            </w:pPr>
            <w:r w:rsidRPr="00912633">
              <w:rPr>
                <w:rFonts w:cs="B Nazanin" w:hint="cs"/>
                <w:sz w:val="20"/>
                <w:szCs w:val="20"/>
                <w:rtl/>
                <w:lang w:bidi="fa-IR"/>
              </w:rPr>
              <w:t>مستندات</w:t>
            </w:r>
          </w:p>
        </w:tc>
        <w:tc>
          <w:tcPr>
            <w:tcW w:w="1276" w:type="dxa"/>
          </w:tcPr>
          <w:p w:rsidR="00171FED" w:rsidRPr="00912633" w:rsidRDefault="00171FED" w:rsidP="00171FED">
            <w:pPr>
              <w:spacing w:line="480" w:lineRule="auto"/>
              <w:jc w:val="center"/>
              <w:rPr>
                <w:rFonts w:cs="B Nazanin"/>
                <w:sz w:val="20"/>
                <w:szCs w:val="20"/>
                <w:lang w:bidi="fa-IR"/>
              </w:rPr>
            </w:pPr>
            <w:r w:rsidRPr="00912633">
              <w:rPr>
                <w:rFonts w:cs="B Nazanin" w:hint="cs"/>
                <w:sz w:val="20"/>
                <w:szCs w:val="20"/>
                <w:rtl/>
                <w:lang w:bidi="fa-IR"/>
              </w:rPr>
              <w:t>30%</w:t>
            </w:r>
          </w:p>
        </w:tc>
        <w:tc>
          <w:tcPr>
            <w:tcW w:w="1275" w:type="dxa"/>
          </w:tcPr>
          <w:p w:rsidR="00171FED" w:rsidRPr="00912633" w:rsidRDefault="00171FED" w:rsidP="00171FED">
            <w:pPr>
              <w:spacing w:line="480" w:lineRule="auto"/>
              <w:jc w:val="center"/>
              <w:rPr>
                <w:rFonts w:cs="B Nazanin"/>
                <w:sz w:val="20"/>
                <w:szCs w:val="20"/>
                <w:lang w:bidi="fa-IR"/>
              </w:rPr>
            </w:pPr>
          </w:p>
        </w:tc>
        <w:tc>
          <w:tcPr>
            <w:tcW w:w="993" w:type="dxa"/>
          </w:tcPr>
          <w:p w:rsidR="00171FED" w:rsidRPr="00912633" w:rsidRDefault="00CF4CE4" w:rsidP="00171FED">
            <w:pPr>
              <w:spacing w:line="480" w:lineRule="auto"/>
              <w:jc w:val="center"/>
              <w:rPr>
                <w:rFonts w:cs="B Nazanin"/>
                <w:sz w:val="20"/>
                <w:szCs w:val="20"/>
                <w:lang w:bidi="fa-IR"/>
              </w:rPr>
            </w:pPr>
            <w:r>
              <w:rPr>
                <w:rFonts w:cs="B Nazanin" w:hint="cs"/>
                <w:sz w:val="20"/>
                <w:szCs w:val="20"/>
                <w:rtl/>
                <w:lang w:bidi="fa-IR"/>
              </w:rPr>
              <w:t>13/03/03</w:t>
            </w:r>
          </w:p>
        </w:tc>
        <w:tc>
          <w:tcPr>
            <w:tcW w:w="1134" w:type="dxa"/>
          </w:tcPr>
          <w:p w:rsidR="00171FED" w:rsidRPr="00912633" w:rsidRDefault="00CF4CE4" w:rsidP="00171FED">
            <w:pPr>
              <w:spacing w:line="480" w:lineRule="auto"/>
              <w:jc w:val="center"/>
              <w:rPr>
                <w:rFonts w:cs="B Nazanin"/>
                <w:sz w:val="20"/>
                <w:szCs w:val="20"/>
                <w:lang w:bidi="fa-IR"/>
              </w:rPr>
            </w:pPr>
            <w:r>
              <w:rPr>
                <w:rFonts w:cs="B Nazanin" w:hint="cs"/>
                <w:sz w:val="20"/>
                <w:szCs w:val="20"/>
                <w:rtl/>
                <w:lang w:bidi="fa-IR"/>
              </w:rPr>
              <w:t>10/03/03</w:t>
            </w:r>
          </w:p>
        </w:tc>
        <w:tc>
          <w:tcPr>
            <w:tcW w:w="3260" w:type="dxa"/>
          </w:tcPr>
          <w:p w:rsidR="00171FED" w:rsidRDefault="00A21607" w:rsidP="00171FED">
            <w:pPr>
              <w:jc w:val="right"/>
            </w:pPr>
            <w:r>
              <w:rPr>
                <w:rFonts w:hint="cs"/>
                <w:rtl/>
              </w:rPr>
              <w:t>"</w:t>
            </w:r>
          </w:p>
        </w:tc>
        <w:tc>
          <w:tcPr>
            <w:tcW w:w="3685" w:type="dxa"/>
          </w:tcPr>
          <w:p w:rsidR="00171FED" w:rsidRPr="00912633" w:rsidRDefault="00DE2032" w:rsidP="00171FED">
            <w:pPr>
              <w:bidi/>
              <w:rPr>
                <w:rFonts w:asciiTheme="minorBidi" w:hAnsiTheme="minorBidi" w:cs="B Nazanin"/>
                <w:lang w:bidi="fa-IR"/>
              </w:rPr>
            </w:pPr>
            <w:r>
              <w:rPr>
                <w:rFonts w:asciiTheme="minorBidi" w:hAnsiTheme="minorBidi" w:cs="B Nazanin" w:hint="cs"/>
                <w:rtl/>
                <w:lang w:bidi="fa-IR"/>
              </w:rPr>
              <w:t xml:space="preserve">تهیه لیست مورد نیاز جهت تجهیز فضای آموزشی </w:t>
            </w:r>
          </w:p>
        </w:tc>
        <w:tc>
          <w:tcPr>
            <w:tcW w:w="851" w:type="dxa"/>
            <w:shd w:val="clear" w:color="auto" w:fill="BFBFBF" w:themeFill="background1" w:themeFillShade="BF"/>
          </w:tcPr>
          <w:p w:rsidR="00171FED" w:rsidRPr="00912633" w:rsidRDefault="00171FED" w:rsidP="00171FED">
            <w:pPr>
              <w:spacing w:line="480" w:lineRule="auto"/>
              <w:jc w:val="center"/>
              <w:rPr>
                <w:rFonts w:cs="B Nazanin"/>
                <w:sz w:val="20"/>
                <w:szCs w:val="20"/>
                <w:lang w:bidi="fa-IR"/>
              </w:rPr>
            </w:pPr>
            <w:r w:rsidRPr="00912633">
              <w:rPr>
                <w:rFonts w:cs="B Nazanin"/>
                <w:sz w:val="20"/>
                <w:szCs w:val="20"/>
                <w:lang w:bidi="fa-IR"/>
              </w:rPr>
              <w:t>2</w:t>
            </w:r>
          </w:p>
        </w:tc>
      </w:tr>
      <w:tr w:rsidR="00171FED" w:rsidRPr="00912633" w:rsidTr="00171FED">
        <w:tblPrEx>
          <w:tblLook w:val="04A0" w:firstRow="1" w:lastRow="0" w:firstColumn="1" w:lastColumn="0" w:noHBand="0" w:noVBand="1"/>
        </w:tblPrEx>
        <w:tc>
          <w:tcPr>
            <w:tcW w:w="852" w:type="dxa"/>
          </w:tcPr>
          <w:p w:rsidR="00171FED" w:rsidRPr="00912633" w:rsidRDefault="00171FED" w:rsidP="00171FED">
            <w:pPr>
              <w:spacing w:line="480" w:lineRule="auto"/>
              <w:rPr>
                <w:rFonts w:cs="B Nazanin"/>
                <w:sz w:val="24"/>
                <w:szCs w:val="24"/>
                <w:lang w:bidi="fa-IR"/>
              </w:rPr>
            </w:pPr>
          </w:p>
        </w:tc>
        <w:tc>
          <w:tcPr>
            <w:tcW w:w="1559" w:type="dxa"/>
          </w:tcPr>
          <w:p w:rsidR="00171FED" w:rsidRPr="00912633" w:rsidRDefault="00171FED" w:rsidP="00171FED">
            <w:pPr>
              <w:spacing w:line="480" w:lineRule="auto"/>
              <w:jc w:val="center"/>
              <w:rPr>
                <w:rFonts w:cs="B Nazanin"/>
                <w:sz w:val="20"/>
                <w:szCs w:val="20"/>
                <w:rtl/>
                <w:lang w:bidi="fa-IR"/>
              </w:rPr>
            </w:pPr>
            <w:r w:rsidRPr="00912633">
              <w:rPr>
                <w:rFonts w:cs="B Nazanin" w:hint="cs"/>
                <w:sz w:val="20"/>
                <w:szCs w:val="20"/>
                <w:rtl/>
                <w:lang w:bidi="fa-IR"/>
              </w:rPr>
              <w:t xml:space="preserve">  مستندات</w:t>
            </w:r>
          </w:p>
        </w:tc>
        <w:tc>
          <w:tcPr>
            <w:tcW w:w="1276" w:type="dxa"/>
          </w:tcPr>
          <w:p w:rsidR="00171FED" w:rsidRPr="00912633" w:rsidRDefault="00A34850" w:rsidP="00171FED">
            <w:pPr>
              <w:spacing w:line="480" w:lineRule="auto"/>
              <w:jc w:val="center"/>
              <w:rPr>
                <w:rFonts w:cs="B Nazanin"/>
                <w:sz w:val="20"/>
                <w:szCs w:val="20"/>
                <w:lang w:bidi="fa-IR"/>
              </w:rPr>
            </w:pPr>
            <w:r>
              <w:rPr>
                <w:rFonts w:cs="B Nazanin" w:hint="cs"/>
                <w:sz w:val="20"/>
                <w:szCs w:val="20"/>
                <w:rtl/>
                <w:lang w:bidi="fa-IR"/>
              </w:rPr>
              <w:t>30</w:t>
            </w:r>
            <w:r w:rsidR="00171FED" w:rsidRPr="00912633">
              <w:rPr>
                <w:rFonts w:cs="B Nazanin" w:hint="cs"/>
                <w:sz w:val="20"/>
                <w:szCs w:val="20"/>
                <w:rtl/>
                <w:lang w:bidi="fa-IR"/>
              </w:rPr>
              <w:t>%</w:t>
            </w:r>
          </w:p>
        </w:tc>
        <w:tc>
          <w:tcPr>
            <w:tcW w:w="1275" w:type="dxa"/>
          </w:tcPr>
          <w:p w:rsidR="00171FED" w:rsidRPr="00912633" w:rsidRDefault="00171FED" w:rsidP="00171FED">
            <w:pPr>
              <w:spacing w:line="480" w:lineRule="auto"/>
              <w:jc w:val="center"/>
              <w:rPr>
                <w:rFonts w:cs="B Nazanin"/>
                <w:sz w:val="20"/>
                <w:szCs w:val="20"/>
                <w:lang w:bidi="fa-IR"/>
              </w:rPr>
            </w:pPr>
          </w:p>
        </w:tc>
        <w:tc>
          <w:tcPr>
            <w:tcW w:w="993" w:type="dxa"/>
          </w:tcPr>
          <w:p w:rsidR="00171FED" w:rsidRPr="00912633" w:rsidRDefault="00CF4CE4" w:rsidP="00171FED">
            <w:pPr>
              <w:spacing w:line="480" w:lineRule="auto"/>
              <w:jc w:val="center"/>
              <w:rPr>
                <w:rFonts w:cs="B Nazanin"/>
                <w:i/>
                <w:iCs/>
                <w:sz w:val="20"/>
                <w:szCs w:val="20"/>
                <w:lang w:bidi="fa-IR"/>
              </w:rPr>
            </w:pPr>
            <w:r>
              <w:rPr>
                <w:rFonts w:cs="B Nazanin" w:hint="cs"/>
                <w:i/>
                <w:iCs/>
                <w:sz w:val="20"/>
                <w:szCs w:val="20"/>
                <w:rtl/>
                <w:lang w:bidi="fa-IR"/>
              </w:rPr>
              <w:t>31/03/03</w:t>
            </w:r>
          </w:p>
        </w:tc>
        <w:tc>
          <w:tcPr>
            <w:tcW w:w="1134" w:type="dxa"/>
          </w:tcPr>
          <w:p w:rsidR="00171FED" w:rsidRPr="00912633" w:rsidRDefault="00CF4CE4" w:rsidP="00171FED">
            <w:pPr>
              <w:spacing w:line="480" w:lineRule="auto"/>
              <w:jc w:val="center"/>
              <w:rPr>
                <w:rFonts w:cs="B Nazanin"/>
                <w:i/>
                <w:iCs/>
                <w:sz w:val="20"/>
                <w:szCs w:val="20"/>
                <w:lang w:bidi="fa-IR"/>
              </w:rPr>
            </w:pPr>
            <w:r>
              <w:rPr>
                <w:rFonts w:cs="B Nazanin" w:hint="cs"/>
                <w:i/>
                <w:iCs/>
                <w:sz w:val="20"/>
                <w:szCs w:val="20"/>
                <w:rtl/>
                <w:lang w:bidi="fa-IR"/>
              </w:rPr>
              <w:t>14/03/03</w:t>
            </w:r>
          </w:p>
        </w:tc>
        <w:tc>
          <w:tcPr>
            <w:tcW w:w="3260" w:type="dxa"/>
          </w:tcPr>
          <w:p w:rsidR="00171FED" w:rsidRDefault="00A21607" w:rsidP="00171FED">
            <w:pPr>
              <w:jc w:val="right"/>
            </w:pPr>
            <w:r>
              <w:rPr>
                <w:rFonts w:hint="cs"/>
                <w:rtl/>
              </w:rPr>
              <w:t>"</w:t>
            </w:r>
          </w:p>
        </w:tc>
        <w:tc>
          <w:tcPr>
            <w:tcW w:w="3685" w:type="dxa"/>
          </w:tcPr>
          <w:p w:rsidR="00171FED" w:rsidRPr="00912633" w:rsidRDefault="00DE2032" w:rsidP="00171FED">
            <w:pPr>
              <w:tabs>
                <w:tab w:val="center" w:pos="1686"/>
                <w:tab w:val="right" w:pos="3372"/>
              </w:tabs>
              <w:jc w:val="right"/>
              <w:rPr>
                <w:rFonts w:asciiTheme="minorBidi" w:hAnsiTheme="minorBidi" w:cs="B Nazanin"/>
                <w:lang w:bidi="fa-IR"/>
              </w:rPr>
            </w:pPr>
            <w:r>
              <w:rPr>
                <w:rFonts w:asciiTheme="minorBidi" w:hAnsiTheme="minorBidi" w:cs="B Nazanin" w:hint="cs"/>
                <w:rtl/>
                <w:lang w:bidi="fa-IR"/>
              </w:rPr>
              <w:t>هماهنگی با معاونت آموزشی جهت خرید اقلام مورد نظر</w:t>
            </w:r>
          </w:p>
        </w:tc>
        <w:tc>
          <w:tcPr>
            <w:tcW w:w="851" w:type="dxa"/>
            <w:shd w:val="clear" w:color="auto" w:fill="BFBFBF" w:themeFill="background1" w:themeFillShade="BF"/>
          </w:tcPr>
          <w:p w:rsidR="00171FED" w:rsidRPr="00912633" w:rsidRDefault="00171FED" w:rsidP="00171FED">
            <w:pPr>
              <w:spacing w:line="480" w:lineRule="auto"/>
              <w:jc w:val="center"/>
              <w:rPr>
                <w:rFonts w:cs="B Nazanin"/>
                <w:sz w:val="20"/>
                <w:szCs w:val="20"/>
                <w:lang w:bidi="fa-IR"/>
              </w:rPr>
            </w:pPr>
            <w:r w:rsidRPr="00912633">
              <w:rPr>
                <w:rFonts w:cs="B Nazanin"/>
                <w:sz w:val="20"/>
                <w:szCs w:val="20"/>
                <w:lang w:bidi="fa-IR"/>
              </w:rPr>
              <w:t>3</w:t>
            </w:r>
          </w:p>
        </w:tc>
      </w:tr>
      <w:tr w:rsidR="00171FED" w:rsidRPr="00912633" w:rsidTr="00171FED">
        <w:tblPrEx>
          <w:tblLook w:val="04A0" w:firstRow="1" w:lastRow="0" w:firstColumn="1" w:lastColumn="0" w:noHBand="0" w:noVBand="1"/>
        </w:tblPrEx>
        <w:tc>
          <w:tcPr>
            <w:tcW w:w="852" w:type="dxa"/>
          </w:tcPr>
          <w:p w:rsidR="00171FED" w:rsidRPr="00912633" w:rsidRDefault="00171FED" w:rsidP="00171FED">
            <w:pPr>
              <w:spacing w:line="480" w:lineRule="auto"/>
              <w:rPr>
                <w:rFonts w:cs="B Nazanin"/>
                <w:sz w:val="24"/>
                <w:szCs w:val="24"/>
                <w:lang w:bidi="fa-IR"/>
              </w:rPr>
            </w:pPr>
          </w:p>
        </w:tc>
        <w:tc>
          <w:tcPr>
            <w:tcW w:w="1559" w:type="dxa"/>
          </w:tcPr>
          <w:p w:rsidR="00171FED" w:rsidRPr="00912633" w:rsidRDefault="00171FED" w:rsidP="00171FED">
            <w:pPr>
              <w:jc w:val="center"/>
              <w:rPr>
                <w:rFonts w:cs="B Nazanin"/>
                <w:sz w:val="24"/>
                <w:szCs w:val="24"/>
              </w:rPr>
            </w:pPr>
            <w:r w:rsidRPr="00912633">
              <w:rPr>
                <w:rFonts w:cs="B Nazanin" w:hint="cs"/>
                <w:sz w:val="24"/>
                <w:szCs w:val="24"/>
                <w:rtl/>
              </w:rPr>
              <w:t>مشاهده</w:t>
            </w:r>
            <w:r w:rsidR="004968F1">
              <w:rPr>
                <w:rFonts w:cs="B Nazanin" w:hint="cs"/>
                <w:sz w:val="24"/>
                <w:szCs w:val="24"/>
                <w:rtl/>
              </w:rPr>
              <w:t xml:space="preserve"> و</w:t>
            </w:r>
            <w:r w:rsidRPr="00912633">
              <w:rPr>
                <w:rFonts w:cs="B Nazanin" w:hint="cs"/>
                <w:sz w:val="24"/>
                <w:szCs w:val="24"/>
                <w:rtl/>
              </w:rPr>
              <w:t xml:space="preserve"> مستندات</w:t>
            </w:r>
          </w:p>
        </w:tc>
        <w:tc>
          <w:tcPr>
            <w:tcW w:w="1276" w:type="dxa"/>
          </w:tcPr>
          <w:p w:rsidR="00171FED" w:rsidRPr="00912633" w:rsidRDefault="00171FED" w:rsidP="00171FED">
            <w:pPr>
              <w:spacing w:line="480" w:lineRule="auto"/>
              <w:jc w:val="center"/>
              <w:rPr>
                <w:rFonts w:cs="B Nazanin"/>
                <w:sz w:val="20"/>
                <w:szCs w:val="20"/>
                <w:lang w:bidi="fa-IR"/>
              </w:rPr>
            </w:pPr>
            <w:r w:rsidRPr="00912633">
              <w:rPr>
                <w:rFonts w:cs="B Nazanin" w:hint="cs"/>
                <w:sz w:val="20"/>
                <w:szCs w:val="20"/>
                <w:rtl/>
                <w:lang w:bidi="fa-IR"/>
              </w:rPr>
              <w:t>20%</w:t>
            </w:r>
          </w:p>
        </w:tc>
        <w:tc>
          <w:tcPr>
            <w:tcW w:w="1275" w:type="dxa"/>
          </w:tcPr>
          <w:p w:rsidR="00171FED" w:rsidRPr="00912633" w:rsidRDefault="00171FED" w:rsidP="00171FED">
            <w:pPr>
              <w:spacing w:line="480" w:lineRule="auto"/>
              <w:jc w:val="center"/>
              <w:rPr>
                <w:rFonts w:cs="B Nazanin"/>
                <w:sz w:val="20"/>
                <w:szCs w:val="20"/>
                <w:lang w:bidi="fa-IR"/>
              </w:rPr>
            </w:pPr>
          </w:p>
        </w:tc>
        <w:tc>
          <w:tcPr>
            <w:tcW w:w="993" w:type="dxa"/>
          </w:tcPr>
          <w:p w:rsidR="00171FED" w:rsidRPr="00912633" w:rsidRDefault="00CF4CE4" w:rsidP="00171FED">
            <w:pPr>
              <w:spacing w:line="480" w:lineRule="auto"/>
              <w:jc w:val="center"/>
              <w:rPr>
                <w:rFonts w:cs="B Nazanin"/>
                <w:i/>
                <w:iCs/>
                <w:sz w:val="20"/>
                <w:szCs w:val="20"/>
                <w:lang w:bidi="fa-IR"/>
              </w:rPr>
            </w:pPr>
            <w:r>
              <w:rPr>
                <w:rFonts w:cs="B Nazanin" w:hint="cs"/>
                <w:i/>
                <w:iCs/>
                <w:sz w:val="20"/>
                <w:szCs w:val="20"/>
                <w:rtl/>
                <w:lang w:bidi="fa-IR"/>
              </w:rPr>
              <w:t>31/04/03</w:t>
            </w:r>
          </w:p>
        </w:tc>
        <w:tc>
          <w:tcPr>
            <w:tcW w:w="1134" w:type="dxa"/>
          </w:tcPr>
          <w:p w:rsidR="00171FED" w:rsidRPr="00912633" w:rsidRDefault="00CF4CE4" w:rsidP="00171FED">
            <w:pPr>
              <w:spacing w:line="480" w:lineRule="auto"/>
              <w:jc w:val="center"/>
              <w:rPr>
                <w:rFonts w:cs="B Nazanin"/>
                <w:i/>
                <w:iCs/>
                <w:sz w:val="20"/>
                <w:szCs w:val="20"/>
                <w:lang w:bidi="fa-IR"/>
              </w:rPr>
            </w:pPr>
            <w:r>
              <w:rPr>
                <w:rFonts w:cs="B Nazanin" w:hint="cs"/>
                <w:i/>
                <w:iCs/>
                <w:sz w:val="20"/>
                <w:szCs w:val="20"/>
                <w:rtl/>
                <w:lang w:bidi="fa-IR"/>
              </w:rPr>
              <w:t>01/04/03</w:t>
            </w:r>
          </w:p>
        </w:tc>
        <w:tc>
          <w:tcPr>
            <w:tcW w:w="3260" w:type="dxa"/>
          </w:tcPr>
          <w:p w:rsidR="00171FED" w:rsidRDefault="00A21607" w:rsidP="00171FED">
            <w:pPr>
              <w:jc w:val="right"/>
            </w:pPr>
            <w:r>
              <w:rPr>
                <w:rFonts w:hint="cs"/>
                <w:rtl/>
              </w:rPr>
              <w:t>"</w:t>
            </w:r>
          </w:p>
        </w:tc>
        <w:tc>
          <w:tcPr>
            <w:tcW w:w="3685" w:type="dxa"/>
          </w:tcPr>
          <w:p w:rsidR="00171FED" w:rsidRPr="00912633" w:rsidRDefault="00DE2032" w:rsidP="00171FED">
            <w:pPr>
              <w:spacing w:line="480" w:lineRule="auto"/>
              <w:jc w:val="right"/>
              <w:rPr>
                <w:rFonts w:cs="B Nazanin"/>
                <w:rtl/>
                <w:lang w:bidi="fa-IR"/>
              </w:rPr>
            </w:pPr>
            <w:r>
              <w:rPr>
                <w:rFonts w:cs="B Nazanin" w:hint="cs"/>
                <w:rtl/>
                <w:lang w:bidi="fa-IR"/>
              </w:rPr>
              <w:t>خرید و تجهیز فضای آموزشی</w:t>
            </w:r>
          </w:p>
        </w:tc>
        <w:tc>
          <w:tcPr>
            <w:tcW w:w="851" w:type="dxa"/>
            <w:shd w:val="clear" w:color="auto" w:fill="BFBFBF" w:themeFill="background1" w:themeFillShade="BF"/>
          </w:tcPr>
          <w:p w:rsidR="00171FED" w:rsidRPr="00912633" w:rsidRDefault="00171FED" w:rsidP="00171FED">
            <w:pPr>
              <w:spacing w:line="480" w:lineRule="auto"/>
              <w:jc w:val="center"/>
              <w:rPr>
                <w:rFonts w:cs="B Nazanin"/>
                <w:sz w:val="20"/>
                <w:szCs w:val="20"/>
                <w:lang w:bidi="fa-IR"/>
              </w:rPr>
            </w:pPr>
            <w:r w:rsidRPr="00912633">
              <w:rPr>
                <w:rFonts w:cs="B Nazanin"/>
                <w:sz w:val="20"/>
                <w:szCs w:val="20"/>
                <w:lang w:bidi="fa-IR"/>
              </w:rPr>
              <w:t>4</w:t>
            </w:r>
          </w:p>
        </w:tc>
      </w:tr>
    </w:tbl>
    <w:p w:rsidR="00171FED" w:rsidRDefault="00171FED" w:rsidP="00171FED">
      <w:pPr>
        <w:pStyle w:val="NoSpacing"/>
        <w:bidi/>
        <w:spacing w:line="360" w:lineRule="auto"/>
        <w:rPr>
          <w:rFonts w:asciiTheme="minorBidi" w:hAnsiTheme="minorBidi" w:cs="B Nazanin"/>
          <w:b/>
          <w:bCs/>
          <w:rtl/>
        </w:rPr>
      </w:pPr>
    </w:p>
    <w:p w:rsidR="00171FED" w:rsidRDefault="00171FED" w:rsidP="00171FED">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p w:rsidR="00A418B6" w:rsidRDefault="00A418B6" w:rsidP="00A418B6">
      <w:pPr>
        <w:pStyle w:val="NoSpacing"/>
        <w:bidi/>
        <w:spacing w:line="360" w:lineRule="auto"/>
        <w:rPr>
          <w:rFonts w:asciiTheme="minorBidi" w:hAnsiTheme="minorBidi" w:cs="B Nazanin"/>
          <w:b/>
          <w:bCs/>
          <w:rtl/>
        </w:rPr>
      </w:pPr>
    </w:p>
    <w:p w:rsidR="00542D06" w:rsidRDefault="00542D06" w:rsidP="00542D06">
      <w:pPr>
        <w:pStyle w:val="NoSpacing"/>
        <w:bidi/>
        <w:spacing w:line="360" w:lineRule="auto"/>
        <w:rPr>
          <w:rFonts w:asciiTheme="minorBidi" w:hAnsiTheme="minorBidi" w:cs="B Nazanin"/>
          <w:b/>
          <w:bCs/>
          <w:rtl/>
        </w:rPr>
      </w:pPr>
    </w:p>
    <w:p w:rsidR="00FD18B0" w:rsidRDefault="00FD18B0" w:rsidP="00FD18B0">
      <w:pPr>
        <w:pStyle w:val="NoSpacing"/>
        <w:bidi/>
        <w:spacing w:line="360" w:lineRule="auto"/>
        <w:rPr>
          <w:rFonts w:asciiTheme="minorBidi" w:hAnsiTheme="minorBidi" w:cs="B Nazanin"/>
          <w:b/>
          <w:bCs/>
          <w:rtl/>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128"/>
        <w:gridCol w:w="1140"/>
        <w:gridCol w:w="1134"/>
        <w:gridCol w:w="3260"/>
        <w:gridCol w:w="3685"/>
        <w:gridCol w:w="851"/>
      </w:tblGrid>
      <w:tr w:rsidR="00973F32" w:rsidRPr="00912633" w:rsidTr="007C28E4">
        <w:trPr>
          <w:trHeight w:val="120"/>
        </w:trPr>
        <w:tc>
          <w:tcPr>
            <w:tcW w:w="14885" w:type="dxa"/>
            <w:gridSpan w:val="9"/>
            <w:shd w:val="clear" w:color="auto" w:fill="BFBFBF" w:themeFill="background1" w:themeFillShade="BF"/>
          </w:tcPr>
          <w:p w:rsidR="00973F32" w:rsidRPr="00912633" w:rsidRDefault="00973F32" w:rsidP="00973F32">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A35952">
              <w:rPr>
                <w:rFonts w:cs="B Nazanin" w:hint="cs"/>
                <w:sz w:val="24"/>
                <w:szCs w:val="24"/>
                <w:rtl/>
                <w:lang w:bidi="fa-IR"/>
              </w:rPr>
              <w:t>بهبود</w:t>
            </w:r>
            <w:r>
              <w:rPr>
                <w:rFonts w:cs="B Nazanin" w:hint="cs"/>
                <w:sz w:val="24"/>
                <w:szCs w:val="24"/>
                <w:rtl/>
                <w:lang w:bidi="fa-IR"/>
              </w:rPr>
              <w:t>و ارتقاء سطح کمی و کیفی آموزش در حوزه دانشکده</w:t>
            </w:r>
          </w:p>
        </w:tc>
      </w:tr>
      <w:tr w:rsidR="00973F32" w:rsidRPr="00912633" w:rsidTr="007C28E4">
        <w:trPr>
          <w:trHeight w:val="285"/>
        </w:trPr>
        <w:tc>
          <w:tcPr>
            <w:tcW w:w="14885" w:type="dxa"/>
            <w:gridSpan w:val="9"/>
            <w:shd w:val="clear" w:color="auto" w:fill="BFBFBF" w:themeFill="background1" w:themeFillShade="BF"/>
          </w:tcPr>
          <w:p w:rsidR="00973F32" w:rsidRPr="00EB4B36" w:rsidRDefault="00973F32" w:rsidP="00973F32">
            <w:pPr>
              <w:jc w:val="right"/>
              <w:rPr>
                <w:rFonts w:cs="B Titr"/>
                <w:b/>
                <w:color w:val="1F3864" w:themeColor="accent5" w:themeShade="80"/>
                <w:sz w:val="32"/>
                <w:szCs w:val="32"/>
                <w:rtl/>
                <w:lang w:bidi="fa-IR"/>
                <w14:textOutline w14:w="11112" w14:cap="flat" w14:cmpd="sng" w14:algn="ctr">
                  <w14:solidFill>
                    <w14:schemeClr w14:val="accent2"/>
                  </w14:solidFill>
                  <w14:prstDash w14:val="solid"/>
                  <w14:round/>
                </w14:textOutline>
              </w:rPr>
            </w:pPr>
            <w:r w:rsidRPr="00912633">
              <w:rPr>
                <w:rFonts w:cs="B Nazanin" w:hint="cs"/>
                <w:sz w:val="24"/>
                <w:szCs w:val="24"/>
                <w:rtl/>
                <w:lang w:bidi="fa-IR"/>
              </w:rPr>
              <w:t xml:space="preserve">هدف اختصاصی : </w:t>
            </w:r>
            <w:r>
              <w:rPr>
                <w:rFonts w:cs="B Titr" w:hint="cs"/>
                <w:b/>
                <w:color w:val="1F3864" w:themeColor="accent5" w:themeShade="80"/>
                <w:sz w:val="32"/>
                <w:szCs w:val="32"/>
                <w:rtl/>
                <w:lang w:bidi="fa-IR"/>
                <w14:textOutline w14:w="11112" w14:cap="flat" w14:cmpd="sng" w14:algn="ctr">
                  <w14:solidFill>
                    <w14:schemeClr w14:val="accent2"/>
                  </w14:solidFill>
                  <w14:prstDash w14:val="solid"/>
                  <w14:round/>
                </w14:textOutline>
              </w:rPr>
              <w:t xml:space="preserve"> </w:t>
            </w:r>
            <w:r w:rsidRPr="00EB4B36">
              <w:rPr>
                <w:rFonts w:cs="B Nazanin" w:hint="cs"/>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فراهم آوری تجهیزات مورد نیاز دانشکده به میزان 70% تا پایان سال 1403</w:t>
            </w:r>
          </w:p>
        </w:tc>
      </w:tr>
      <w:tr w:rsidR="00973F32" w:rsidRPr="00912633" w:rsidTr="007C28E4">
        <w:trPr>
          <w:trHeight w:val="345"/>
        </w:trPr>
        <w:tc>
          <w:tcPr>
            <w:tcW w:w="14885" w:type="dxa"/>
            <w:gridSpan w:val="9"/>
            <w:shd w:val="clear" w:color="auto" w:fill="BFBFBF" w:themeFill="background1" w:themeFillShade="BF"/>
          </w:tcPr>
          <w:p w:rsidR="00973F32" w:rsidRPr="00912633" w:rsidRDefault="00973F32" w:rsidP="00973F32">
            <w:pPr>
              <w:bidi/>
              <w:rPr>
                <w:rFonts w:cs="B Nazanin"/>
                <w:sz w:val="24"/>
                <w:szCs w:val="24"/>
                <w:rtl/>
                <w:lang w:bidi="fa-IR"/>
              </w:rPr>
            </w:pPr>
            <w:r w:rsidRPr="00912633">
              <w:rPr>
                <w:rFonts w:cs="B Nazanin" w:hint="cs"/>
                <w:sz w:val="24"/>
                <w:szCs w:val="24"/>
                <w:rtl/>
                <w:lang w:bidi="fa-IR"/>
              </w:rPr>
              <w:t xml:space="preserve">استراتژی: </w:t>
            </w:r>
            <w:r>
              <w:rPr>
                <w:rFonts w:cs="B Nazanin" w:hint="cs"/>
                <w:sz w:val="24"/>
                <w:szCs w:val="24"/>
                <w:rtl/>
                <w:lang w:bidi="fa-IR"/>
              </w:rPr>
              <w:t>را ه اندازی اتاق مطالعه</w:t>
            </w:r>
          </w:p>
        </w:tc>
      </w:tr>
      <w:tr w:rsidR="00FD18B0" w:rsidRPr="00912633" w:rsidTr="007C28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9"/>
            <w:tcBorders>
              <w:top w:val="single" w:sz="4" w:space="0" w:color="auto"/>
              <w:left w:val="single" w:sz="4" w:space="0" w:color="auto"/>
              <w:right w:val="single" w:sz="4" w:space="0" w:color="auto"/>
            </w:tcBorders>
            <w:shd w:val="clear" w:color="auto" w:fill="BFBFBF" w:themeFill="background1" w:themeFillShade="BF"/>
          </w:tcPr>
          <w:p w:rsidR="00FD18B0" w:rsidRPr="00912633" w:rsidRDefault="00FD18B0" w:rsidP="007C28E4">
            <w:pPr>
              <w:jc w:val="right"/>
              <w:rPr>
                <w:rFonts w:cs="B Nazanin"/>
                <w:b/>
                <w:bCs/>
                <w:sz w:val="24"/>
                <w:szCs w:val="24"/>
                <w:rtl/>
                <w:lang w:bidi="fa-IR"/>
              </w:rPr>
            </w:pPr>
            <w:r w:rsidRPr="00912633">
              <w:rPr>
                <w:rFonts w:cs="B Nazanin" w:hint="cs"/>
                <w:b/>
                <w:bCs/>
                <w:sz w:val="24"/>
                <w:szCs w:val="24"/>
                <w:rtl/>
                <w:lang w:bidi="fa-IR"/>
              </w:rPr>
              <w:t>مسئو</w:t>
            </w:r>
            <w:r w:rsidR="00973F32">
              <w:rPr>
                <w:rFonts w:cs="B Nazanin" w:hint="cs"/>
                <w:b/>
                <w:bCs/>
                <w:sz w:val="24"/>
                <w:szCs w:val="24"/>
                <w:rtl/>
                <w:lang w:bidi="fa-IR"/>
              </w:rPr>
              <w:t xml:space="preserve">ل پایش برنامه : </w:t>
            </w:r>
            <w:r w:rsidRPr="00912633">
              <w:rPr>
                <w:rFonts w:cs="B Nazanin" w:hint="cs"/>
                <w:b/>
                <w:bCs/>
                <w:sz w:val="24"/>
                <w:szCs w:val="24"/>
                <w:rtl/>
                <w:lang w:bidi="fa-IR"/>
              </w:rPr>
              <w:t xml:space="preserve">   </w:t>
            </w:r>
            <w:r w:rsidR="002271E0">
              <w:rPr>
                <w:rFonts w:cs="B Nazanin" w:hint="cs"/>
                <w:b/>
                <w:bCs/>
                <w:sz w:val="24"/>
                <w:szCs w:val="24"/>
                <w:rtl/>
                <w:lang w:bidi="fa-IR"/>
              </w:rPr>
              <w:t>مسئول دانشکده</w:t>
            </w:r>
          </w:p>
        </w:tc>
      </w:tr>
      <w:tr w:rsidR="00FD18B0" w:rsidRPr="00912633" w:rsidTr="00FD18B0">
        <w:tblPrEx>
          <w:tblLook w:val="04A0" w:firstRow="1" w:lastRow="0" w:firstColumn="1" w:lastColumn="0" w:noHBand="0" w:noVBand="1"/>
        </w:tblPrEx>
        <w:tc>
          <w:tcPr>
            <w:tcW w:w="852"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128"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منابع مورد نیاز</w:t>
            </w:r>
          </w:p>
        </w:tc>
        <w:tc>
          <w:tcPr>
            <w:tcW w:w="2274" w:type="dxa"/>
            <w:gridSpan w:val="2"/>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تاریخ</w:t>
            </w:r>
          </w:p>
        </w:tc>
        <w:tc>
          <w:tcPr>
            <w:tcW w:w="3260"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فعالیت ها</w:t>
            </w:r>
          </w:p>
        </w:tc>
        <w:tc>
          <w:tcPr>
            <w:tcW w:w="851" w:type="dxa"/>
            <w:vMerge w:val="restart"/>
            <w:shd w:val="clear" w:color="auto" w:fill="BFBFBF" w:themeFill="background1" w:themeFillShade="BF"/>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ردیف</w:t>
            </w:r>
          </w:p>
        </w:tc>
      </w:tr>
      <w:tr w:rsidR="00FD18B0" w:rsidRPr="00912633" w:rsidTr="00FD18B0">
        <w:tblPrEx>
          <w:tblLook w:val="04A0" w:firstRow="1" w:lastRow="0" w:firstColumn="1" w:lastColumn="0" w:noHBand="0" w:noVBand="1"/>
        </w:tblPrEx>
        <w:tc>
          <w:tcPr>
            <w:tcW w:w="852" w:type="dxa"/>
            <w:vMerge/>
          </w:tcPr>
          <w:p w:rsidR="00FD18B0" w:rsidRPr="00912633" w:rsidRDefault="00FD18B0" w:rsidP="007C28E4">
            <w:pPr>
              <w:rPr>
                <w:rFonts w:cs="B Nazanin"/>
                <w:sz w:val="24"/>
                <w:szCs w:val="24"/>
                <w:lang w:bidi="fa-IR"/>
              </w:rPr>
            </w:pPr>
          </w:p>
        </w:tc>
        <w:tc>
          <w:tcPr>
            <w:tcW w:w="1559" w:type="dxa"/>
            <w:vMerge/>
          </w:tcPr>
          <w:p w:rsidR="00FD18B0" w:rsidRPr="00912633" w:rsidRDefault="00FD18B0" w:rsidP="007C28E4">
            <w:pPr>
              <w:rPr>
                <w:rFonts w:cs="B Nazanin"/>
                <w:sz w:val="24"/>
                <w:szCs w:val="24"/>
                <w:lang w:bidi="fa-IR"/>
              </w:rPr>
            </w:pPr>
          </w:p>
        </w:tc>
        <w:tc>
          <w:tcPr>
            <w:tcW w:w="1276" w:type="dxa"/>
            <w:vMerge/>
          </w:tcPr>
          <w:p w:rsidR="00FD18B0" w:rsidRPr="00912633" w:rsidRDefault="00FD18B0" w:rsidP="007C28E4">
            <w:pPr>
              <w:rPr>
                <w:rFonts w:cs="B Nazanin"/>
                <w:sz w:val="24"/>
                <w:szCs w:val="24"/>
                <w:lang w:bidi="fa-IR"/>
              </w:rPr>
            </w:pPr>
          </w:p>
        </w:tc>
        <w:tc>
          <w:tcPr>
            <w:tcW w:w="1128" w:type="dxa"/>
            <w:vMerge/>
          </w:tcPr>
          <w:p w:rsidR="00FD18B0" w:rsidRPr="00912633" w:rsidRDefault="00FD18B0" w:rsidP="007C28E4">
            <w:pPr>
              <w:rPr>
                <w:rFonts w:cs="B Nazanin"/>
                <w:sz w:val="24"/>
                <w:szCs w:val="24"/>
                <w:lang w:bidi="fa-IR"/>
              </w:rPr>
            </w:pPr>
          </w:p>
        </w:tc>
        <w:tc>
          <w:tcPr>
            <w:tcW w:w="1140" w:type="dxa"/>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FD18B0" w:rsidRPr="00912633" w:rsidRDefault="00FD18B0" w:rsidP="007C28E4">
            <w:pPr>
              <w:jc w:val="center"/>
              <w:rPr>
                <w:rFonts w:cs="B Nazanin"/>
                <w:b/>
                <w:bCs/>
                <w:sz w:val="24"/>
                <w:szCs w:val="24"/>
                <w:lang w:bidi="fa-IR"/>
              </w:rPr>
            </w:pPr>
            <w:r w:rsidRPr="00912633">
              <w:rPr>
                <w:rFonts w:cs="B Nazanin" w:hint="cs"/>
                <w:b/>
                <w:bCs/>
                <w:sz w:val="24"/>
                <w:szCs w:val="24"/>
                <w:rtl/>
                <w:lang w:bidi="fa-IR"/>
              </w:rPr>
              <w:t>شروع</w:t>
            </w:r>
          </w:p>
        </w:tc>
        <w:tc>
          <w:tcPr>
            <w:tcW w:w="3260" w:type="dxa"/>
            <w:vMerge/>
          </w:tcPr>
          <w:p w:rsidR="00FD18B0" w:rsidRPr="00912633" w:rsidRDefault="00FD18B0" w:rsidP="007C28E4">
            <w:pPr>
              <w:rPr>
                <w:rFonts w:cs="B Nazanin"/>
                <w:sz w:val="24"/>
                <w:szCs w:val="24"/>
                <w:lang w:bidi="fa-IR"/>
              </w:rPr>
            </w:pPr>
          </w:p>
        </w:tc>
        <w:tc>
          <w:tcPr>
            <w:tcW w:w="3685" w:type="dxa"/>
            <w:vMerge/>
          </w:tcPr>
          <w:p w:rsidR="00FD18B0" w:rsidRPr="00912633" w:rsidRDefault="00FD18B0" w:rsidP="007C28E4">
            <w:pPr>
              <w:rPr>
                <w:rFonts w:cs="B Nazanin"/>
                <w:sz w:val="24"/>
                <w:szCs w:val="24"/>
                <w:lang w:bidi="fa-IR"/>
              </w:rPr>
            </w:pPr>
          </w:p>
        </w:tc>
        <w:tc>
          <w:tcPr>
            <w:tcW w:w="851" w:type="dxa"/>
            <w:vMerge/>
            <w:shd w:val="clear" w:color="auto" w:fill="BFBFBF" w:themeFill="background1" w:themeFillShade="BF"/>
          </w:tcPr>
          <w:p w:rsidR="00FD18B0" w:rsidRPr="00912633" w:rsidRDefault="00FD18B0" w:rsidP="007C28E4">
            <w:pPr>
              <w:jc w:val="center"/>
              <w:rPr>
                <w:rFonts w:cs="B Nazanin"/>
                <w:sz w:val="24"/>
                <w:szCs w:val="24"/>
                <w:lang w:bidi="fa-IR"/>
              </w:rPr>
            </w:pPr>
          </w:p>
        </w:tc>
      </w:tr>
      <w:tr w:rsidR="00FD18B0" w:rsidRPr="00912633" w:rsidTr="00FD18B0">
        <w:tblPrEx>
          <w:tblLook w:val="04A0" w:firstRow="1" w:lastRow="0" w:firstColumn="1" w:lastColumn="0" w:noHBand="0" w:noVBand="1"/>
        </w:tblPrEx>
        <w:tc>
          <w:tcPr>
            <w:tcW w:w="852" w:type="dxa"/>
          </w:tcPr>
          <w:p w:rsidR="00FD18B0" w:rsidRPr="00912633" w:rsidRDefault="00FD18B0" w:rsidP="00FD18B0">
            <w:pPr>
              <w:spacing w:line="480" w:lineRule="auto"/>
              <w:jc w:val="right"/>
              <w:rPr>
                <w:rFonts w:cs="B Nazanin"/>
                <w:sz w:val="24"/>
                <w:szCs w:val="24"/>
                <w:lang w:bidi="fa-IR"/>
              </w:rPr>
            </w:pPr>
          </w:p>
        </w:tc>
        <w:tc>
          <w:tcPr>
            <w:tcW w:w="1559" w:type="dxa"/>
          </w:tcPr>
          <w:p w:rsidR="00FD18B0" w:rsidRPr="002E03B0" w:rsidRDefault="00FD18B0" w:rsidP="00FD18B0">
            <w:r w:rsidRPr="002E03B0">
              <w:rPr>
                <w:rtl/>
              </w:rPr>
              <w:t>مستندات</w:t>
            </w:r>
          </w:p>
        </w:tc>
        <w:tc>
          <w:tcPr>
            <w:tcW w:w="1276" w:type="dxa"/>
          </w:tcPr>
          <w:p w:rsidR="00FD18B0" w:rsidRPr="005C6CB4" w:rsidRDefault="006E3516" w:rsidP="00FD18B0">
            <w:r>
              <w:rPr>
                <w:rFonts w:hint="cs"/>
                <w:rtl/>
              </w:rPr>
              <w:t>30%</w:t>
            </w:r>
          </w:p>
        </w:tc>
        <w:tc>
          <w:tcPr>
            <w:tcW w:w="1128" w:type="dxa"/>
          </w:tcPr>
          <w:p w:rsidR="00FD18B0" w:rsidRPr="00912633" w:rsidRDefault="00FD18B0" w:rsidP="00FD18B0">
            <w:pPr>
              <w:spacing w:line="480" w:lineRule="auto"/>
              <w:jc w:val="center"/>
              <w:rPr>
                <w:rFonts w:cs="B Nazanin"/>
                <w:sz w:val="20"/>
                <w:szCs w:val="20"/>
                <w:lang w:bidi="fa-IR"/>
              </w:rPr>
            </w:pPr>
          </w:p>
        </w:tc>
        <w:tc>
          <w:tcPr>
            <w:tcW w:w="1140" w:type="dxa"/>
          </w:tcPr>
          <w:p w:rsidR="00FD18B0" w:rsidRPr="0096377C" w:rsidRDefault="009C5879" w:rsidP="00FD18B0">
            <w:r>
              <w:rPr>
                <w:rFonts w:hint="cs"/>
                <w:rtl/>
              </w:rPr>
              <w:t>19/03/03</w:t>
            </w:r>
          </w:p>
        </w:tc>
        <w:tc>
          <w:tcPr>
            <w:tcW w:w="1134" w:type="dxa"/>
          </w:tcPr>
          <w:p w:rsidR="00FD18B0" w:rsidRPr="00136BB0" w:rsidRDefault="009C5879" w:rsidP="00FD18B0">
            <w:r>
              <w:rPr>
                <w:rFonts w:hint="cs"/>
                <w:rtl/>
              </w:rPr>
              <w:t>16/3/03</w:t>
            </w:r>
          </w:p>
        </w:tc>
        <w:tc>
          <w:tcPr>
            <w:tcW w:w="3260" w:type="dxa"/>
          </w:tcPr>
          <w:p w:rsidR="00FD18B0" w:rsidRPr="00912633" w:rsidRDefault="009C5879" w:rsidP="00FD18B0">
            <w:pPr>
              <w:bidi/>
              <w:rPr>
                <w:lang w:bidi="fa-IR"/>
              </w:rPr>
            </w:pPr>
            <w:r>
              <w:rPr>
                <w:rFonts w:hint="cs"/>
                <w:rtl/>
                <w:lang w:bidi="fa-IR"/>
              </w:rPr>
              <w:t>کارشناس امور اداری</w:t>
            </w:r>
          </w:p>
        </w:tc>
        <w:tc>
          <w:tcPr>
            <w:tcW w:w="3685" w:type="dxa"/>
          </w:tcPr>
          <w:p w:rsidR="00FD18B0" w:rsidRPr="00FD18B0" w:rsidRDefault="00973F32" w:rsidP="00FD18B0">
            <w:pPr>
              <w:jc w:val="right"/>
              <w:rPr>
                <w:sz w:val="20"/>
                <w:szCs w:val="20"/>
              </w:rPr>
            </w:pPr>
            <w:r>
              <w:rPr>
                <w:rFonts w:hint="cs"/>
                <w:sz w:val="20"/>
                <w:szCs w:val="20"/>
                <w:rtl/>
              </w:rPr>
              <w:t>انتخاب فضای آرام و مناسب جهت مطالعه دانشجویان</w:t>
            </w:r>
          </w:p>
        </w:tc>
        <w:tc>
          <w:tcPr>
            <w:tcW w:w="851" w:type="dxa"/>
            <w:shd w:val="clear" w:color="auto" w:fill="BFBFBF" w:themeFill="background1" w:themeFillShade="BF"/>
          </w:tcPr>
          <w:p w:rsidR="00FD18B0" w:rsidRPr="00912633" w:rsidRDefault="00FD18B0" w:rsidP="00FD18B0">
            <w:pPr>
              <w:spacing w:line="480" w:lineRule="auto"/>
              <w:jc w:val="center"/>
              <w:rPr>
                <w:rFonts w:cs="B Nazanin"/>
                <w:sz w:val="20"/>
                <w:szCs w:val="20"/>
                <w:lang w:bidi="fa-IR"/>
              </w:rPr>
            </w:pPr>
            <w:r w:rsidRPr="00912633">
              <w:rPr>
                <w:rFonts w:cs="B Nazanin"/>
                <w:sz w:val="20"/>
                <w:szCs w:val="20"/>
                <w:lang w:bidi="fa-IR"/>
              </w:rPr>
              <w:t>1</w:t>
            </w:r>
          </w:p>
        </w:tc>
      </w:tr>
      <w:tr w:rsidR="00FD18B0" w:rsidRPr="00912633" w:rsidTr="00FD18B0">
        <w:tblPrEx>
          <w:tblLook w:val="04A0" w:firstRow="1" w:lastRow="0" w:firstColumn="1" w:lastColumn="0" w:noHBand="0" w:noVBand="1"/>
        </w:tblPrEx>
        <w:tc>
          <w:tcPr>
            <w:tcW w:w="852" w:type="dxa"/>
          </w:tcPr>
          <w:p w:rsidR="00FD18B0" w:rsidRPr="00912633" w:rsidRDefault="00FD18B0" w:rsidP="00FD18B0">
            <w:pPr>
              <w:spacing w:line="480" w:lineRule="auto"/>
              <w:rPr>
                <w:rFonts w:cs="B Nazanin"/>
                <w:sz w:val="24"/>
                <w:szCs w:val="24"/>
                <w:lang w:bidi="fa-IR"/>
              </w:rPr>
            </w:pPr>
          </w:p>
        </w:tc>
        <w:tc>
          <w:tcPr>
            <w:tcW w:w="1559" w:type="dxa"/>
          </w:tcPr>
          <w:p w:rsidR="00FD18B0" w:rsidRPr="002E03B0" w:rsidRDefault="00FD18B0" w:rsidP="00FD18B0">
            <w:r w:rsidRPr="002E03B0">
              <w:rPr>
                <w:rtl/>
              </w:rPr>
              <w:t>مستندات</w:t>
            </w:r>
          </w:p>
        </w:tc>
        <w:tc>
          <w:tcPr>
            <w:tcW w:w="1276" w:type="dxa"/>
          </w:tcPr>
          <w:p w:rsidR="00FD18B0" w:rsidRPr="005C6CB4" w:rsidRDefault="006E3516" w:rsidP="00FD18B0">
            <w:r>
              <w:rPr>
                <w:rFonts w:hint="cs"/>
                <w:rtl/>
              </w:rPr>
              <w:t>20%</w:t>
            </w:r>
          </w:p>
        </w:tc>
        <w:tc>
          <w:tcPr>
            <w:tcW w:w="1128" w:type="dxa"/>
          </w:tcPr>
          <w:p w:rsidR="00FD18B0" w:rsidRPr="00912633" w:rsidRDefault="00FD18B0" w:rsidP="00FD18B0">
            <w:pPr>
              <w:spacing w:line="480" w:lineRule="auto"/>
              <w:jc w:val="center"/>
              <w:rPr>
                <w:rFonts w:cs="B Nazanin"/>
                <w:sz w:val="20"/>
                <w:szCs w:val="20"/>
                <w:lang w:bidi="fa-IR"/>
              </w:rPr>
            </w:pPr>
          </w:p>
        </w:tc>
        <w:tc>
          <w:tcPr>
            <w:tcW w:w="1140" w:type="dxa"/>
          </w:tcPr>
          <w:p w:rsidR="00FD18B0" w:rsidRPr="0096377C" w:rsidRDefault="009C5879" w:rsidP="00FD18B0">
            <w:r>
              <w:rPr>
                <w:rFonts w:hint="cs"/>
                <w:rtl/>
              </w:rPr>
              <w:t>27/03/03</w:t>
            </w:r>
          </w:p>
        </w:tc>
        <w:tc>
          <w:tcPr>
            <w:tcW w:w="1134" w:type="dxa"/>
          </w:tcPr>
          <w:p w:rsidR="00FD18B0" w:rsidRPr="00136BB0" w:rsidRDefault="009C5879" w:rsidP="00FD18B0">
            <w:r>
              <w:rPr>
                <w:rFonts w:hint="cs"/>
                <w:rtl/>
              </w:rPr>
              <w:t>20/03/03</w:t>
            </w:r>
          </w:p>
        </w:tc>
        <w:tc>
          <w:tcPr>
            <w:tcW w:w="3260" w:type="dxa"/>
          </w:tcPr>
          <w:p w:rsidR="00FD18B0" w:rsidRPr="00912633" w:rsidRDefault="009C5879" w:rsidP="00FD18B0">
            <w:pPr>
              <w:bidi/>
              <w:rPr>
                <w:lang w:bidi="fa-IR"/>
              </w:rPr>
            </w:pPr>
            <w:r>
              <w:rPr>
                <w:rFonts w:hint="cs"/>
                <w:rtl/>
                <w:lang w:bidi="fa-IR"/>
              </w:rPr>
              <w:t>کارشناس امور اداری</w:t>
            </w:r>
          </w:p>
        </w:tc>
        <w:tc>
          <w:tcPr>
            <w:tcW w:w="3685" w:type="dxa"/>
          </w:tcPr>
          <w:p w:rsidR="00FD18B0" w:rsidRPr="00FD18B0" w:rsidRDefault="00973F32" w:rsidP="00973F32">
            <w:pPr>
              <w:jc w:val="center"/>
              <w:rPr>
                <w:sz w:val="20"/>
                <w:szCs w:val="20"/>
              </w:rPr>
            </w:pPr>
            <w:r>
              <w:rPr>
                <w:rFonts w:hint="cs"/>
                <w:sz w:val="20"/>
                <w:szCs w:val="20"/>
                <w:rtl/>
              </w:rPr>
              <w:t>تهیه لیست مورد نیاز جهت تجهیز مکان مطالعه</w:t>
            </w:r>
          </w:p>
        </w:tc>
        <w:tc>
          <w:tcPr>
            <w:tcW w:w="851" w:type="dxa"/>
            <w:shd w:val="clear" w:color="auto" w:fill="BFBFBF" w:themeFill="background1" w:themeFillShade="BF"/>
          </w:tcPr>
          <w:p w:rsidR="00FD18B0" w:rsidRPr="00912633" w:rsidRDefault="00FD18B0" w:rsidP="00FD18B0">
            <w:pPr>
              <w:spacing w:line="480" w:lineRule="auto"/>
              <w:jc w:val="center"/>
              <w:rPr>
                <w:rFonts w:cs="B Nazanin"/>
                <w:sz w:val="20"/>
                <w:szCs w:val="20"/>
                <w:lang w:bidi="fa-IR"/>
              </w:rPr>
            </w:pPr>
            <w:r w:rsidRPr="00912633">
              <w:rPr>
                <w:rFonts w:cs="B Nazanin"/>
                <w:sz w:val="20"/>
                <w:szCs w:val="20"/>
                <w:lang w:bidi="fa-IR"/>
              </w:rPr>
              <w:t>2</w:t>
            </w:r>
          </w:p>
        </w:tc>
      </w:tr>
      <w:tr w:rsidR="00FD18B0" w:rsidRPr="00912633" w:rsidTr="00FD18B0">
        <w:tblPrEx>
          <w:tblLook w:val="04A0" w:firstRow="1" w:lastRow="0" w:firstColumn="1" w:lastColumn="0" w:noHBand="0" w:noVBand="1"/>
        </w:tblPrEx>
        <w:tc>
          <w:tcPr>
            <w:tcW w:w="852" w:type="dxa"/>
          </w:tcPr>
          <w:p w:rsidR="00FD18B0" w:rsidRPr="00912633" w:rsidRDefault="00FD18B0" w:rsidP="00FD18B0">
            <w:pPr>
              <w:spacing w:line="480" w:lineRule="auto"/>
              <w:rPr>
                <w:rFonts w:cs="B Nazanin"/>
                <w:sz w:val="24"/>
                <w:szCs w:val="24"/>
                <w:lang w:bidi="fa-IR"/>
              </w:rPr>
            </w:pPr>
          </w:p>
        </w:tc>
        <w:tc>
          <w:tcPr>
            <w:tcW w:w="1559" w:type="dxa"/>
          </w:tcPr>
          <w:p w:rsidR="00FD18B0" w:rsidRPr="002E03B0" w:rsidRDefault="00FD18B0" w:rsidP="00FD18B0">
            <w:r w:rsidRPr="002E03B0">
              <w:rPr>
                <w:rtl/>
              </w:rPr>
              <w:t>مستندات</w:t>
            </w:r>
          </w:p>
        </w:tc>
        <w:tc>
          <w:tcPr>
            <w:tcW w:w="1276" w:type="dxa"/>
          </w:tcPr>
          <w:p w:rsidR="00FD18B0" w:rsidRPr="005C6CB4" w:rsidRDefault="006E3516" w:rsidP="00FD18B0">
            <w:r>
              <w:rPr>
                <w:rFonts w:hint="cs"/>
                <w:rtl/>
              </w:rPr>
              <w:t>20%</w:t>
            </w:r>
          </w:p>
        </w:tc>
        <w:tc>
          <w:tcPr>
            <w:tcW w:w="1128" w:type="dxa"/>
          </w:tcPr>
          <w:p w:rsidR="00FD18B0" w:rsidRPr="00912633" w:rsidRDefault="00FD18B0" w:rsidP="00FD18B0">
            <w:pPr>
              <w:spacing w:line="480" w:lineRule="auto"/>
              <w:jc w:val="center"/>
              <w:rPr>
                <w:rFonts w:cs="B Nazanin"/>
                <w:sz w:val="20"/>
                <w:szCs w:val="20"/>
                <w:lang w:bidi="fa-IR"/>
              </w:rPr>
            </w:pPr>
          </w:p>
        </w:tc>
        <w:tc>
          <w:tcPr>
            <w:tcW w:w="1140" w:type="dxa"/>
          </w:tcPr>
          <w:p w:rsidR="00FD18B0" w:rsidRPr="0096377C" w:rsidRDefault="009C5879" w:rsidP="00FD18B0">
            <w:r>
              <w:rPr>
                <w:rFonts w:hint="cs"/>
                <w:rtl/>
              </w:rPr>
              <w:t>31/03/03</w:t>
            </w:r>
          </w:p>
        </w:tc>
        <w:tc>
          <w:tcPr>
            <w:tcW w:w="1134" w:type="dxa"/>
          </w:tcPr>
          <w:p w:rsidR="00FD18B0" w:rsidRPr="00136BB0" w:rsidRDefault="009C5879" w:rsidP="00FD18B0">
            <w:r>
              <w:rPr>
                <w:rFonts w:hint="cs"/>
                <w:rtl/>
              </w:rPr>
              <w:t>29/03/03</w:t>
            </w:r>
          </w:p>
        </w:tc>
        <w:tc>
          <w:tcPr>
            <w:tcW w:w="3260" w:type="dxa"/>
          </w:tcPr>
          <w:p w:rsidR="00FD18B0" w:rsidRPr="00912633" w:rsidRDefault="009C5879" w:rsidP="00FD18B0">
            <w:pPr>
              <w:bidi/>
              <w:rPr>
                <w:lang w:bidi="fa-IR"/>
              </w:rPr>
            </w:pPr>
            <w:r>
              <w:rPr>
                <w:rFonts w:hint="cs"/>
                <w:rtl/>
                <w:lang w:bidi="fa-IR"/>
              </w:rPr>
              <w:t>مسئول دانشکده</w:t>
            </w:r>
          </w:p>
        </w:tc>
        <w:tc>
          <w:tcPr>
            <w:tcW w:w="3685" w:type="dxa"/>
          </w:tcPr>
          <w:p w:rsidR="00FD18B0" w:rsidRPr="00FD18B0" w:rsidRDefault="00973F32" w:rsidP="00FD18B0">
            <w:pPr>
              <w:jc w:val="right"/>
              <w:rPr>
                <w:sz w:val="20"/>
                <w:szCs w:val="20"/>
              </w:rPr>
            </w:pPr>
            <w:r>
              <w:rPr>
                <w:rFonts w:hint="cs"/>
                <w:sz w:val="20"/>
                <w:szCs w:val="20"/>
                <w:rtl/>
              </w:rPr>
              <w:t>هماهنگی با معاونت آموزشی جهت تهیه اقلام مورد نیاز</w:t>
            </w:r>
          </w:p>
        </w:tc>
        <w:tc>
          <w:tcPr>
            <w:tcW w:w="851" w:type="dxa"/>
            <w:shd w:val="clear" w:color="auto" w:fill="BFBFBF" w:themeFill="background1" w:themeFillShade="BF"/>
          </w:tcPr>
          <w:p w:rsidR="00FD18B0" w:rsidRPr="00912633" w:rsidRDefault="00FD18B0" w:rsidP="00FD18B0">
            <w:pPr>
              <w:spacing w:line="480" w:lineRule="auto"/>
              <w:jc w:val="center"/>
              <w:rPr>
                <w:rFonts w:cs="B Nazanin"/>
                <w:sz w:val="20"/>
                <w:szCs w:val="20"/>
                <w:lang w:bidi="fa-IR"/>
              </w:rPr>
            </w:pPr>
            <w:r w:rsidRPr="00912633">
              <w:rPr>
                <w:rFonts w:cs="B Nazanin"/>
                <w:sz w:val="20"/>
                <w:szCs w:val="20"/>
                <w:lang w:bidi="fa-IR"/>
              </w:rPr>
              <w:t>3</w:t>
            </w:r>
          </w:p>
        </w:tc>
      </w:tr>
      <w:tr w:rsidR="00FD18B0" w:rsidRPr="00912633" w:rsidTr="00FD18B0">
        <w:tblPrEx>
          <w:tblLook w:val="04A0" w:firstRow="1" w:lastRow="0" w:firstColumn="1" w:lastColumn="0" w:noHBand="0" w:noVBand="1"/>
        </w:tblPrEx>
        <w:tc>
          <w:tcPr>
            <w:tcW w:w="852" w:type="dxa"/>
          </w:tcPr>
          <w:p w:rsidR="00FD18B0" w:rsidRPr="00912633" w:rsidRDefault="00FD18B0" w:rsidP="00FD18B0">
            <w:pPr>
              <w:spacing w:line="480" w:lineRule="auto"/>
              <w:rPr>
                <w:rFonts w:cs="B Nazanin"/>
                <w:sz w:val="24"/>
                <w:szCs w:val="24"/>
                <w:lang w:bidi="fa-IR"/>
              </w:rPr>
            </w:pPr>
          </w:p>
        </w:tc>
        <w:tc>
          <w:tcPr>
            <w:tcW w:w="1559" w:type="dxa"/>
          </w:tcPr>
          <w:p w:rsidR="00FD18B0" w:rsidRPr="002E03B0" w:rsidRDefault="006E3516" w:rsidP="00FD18B0">
            <w:r>
              <w:rPr>
                <w:rFonts w:hint="cs"/>
                <w:rtl/>
              </w:rPr>
              <w:t>مشاهده</w:t>
            </w:r>
          </w:p>
        </w:tc>
        <w:tc>
          <w:tcPr>
            <w:tcW w:w="1276" w:type="dxa"/>
          </w:tcPr>
          <w:p w:rsidR="00FD18B0" w:rsidRPr="005C6CB4" w:rsidRDefault="006E3516" w:rsidP="00FD18B0">
            <w:r>
              <w:rPr>
                <w:rFonts w:hint="cs"/>
                <w:rtl/>
              </w:rPr>
              <w:t>30%</w:t>
            </w:r>
          </w:p>
        </w:tc>
        <w:tc>
          <w:tcPr>
            <w:tcW w:w="1128" w:type="dxa"/>
          </w:tcPr>
          <w:p w:rsidR="00FD18B0" w:rsidRPr="00912633" w:rsidRDefault="00FD18B0" w:rsidP="00FD18B0">
            <w:pPr>
              <w:spacing w:line="480" w:lineRule="auto"/>
              <w:jc w:val="center"/>
              <w:rPr>
                <w:rFonts w:cs="B Nazanin"/>
                <w:sz w:val="20"/>
                <w:szCs w:val="20"/>
                <w:lang w:bidi="fa-IR"/>
              </w:rPr>
            </w:pPr>
          </w:p>
        </w:tc>
        <w:tc>
          <w:tcPr>
            <w:tcW w:w="1140" w:type="dxa"/>
          </w:tcPr>
          <w:p w:rsidR="00FD18B0" w:rsidRPr="0096377C" w:rsidRDefault="009C5879" w:rsidP="00FD18B0">
            <w:r>
              <w:rPr>
                <w:rFonts w:hint="cs"/>
                <w:rtl/>
              </w:rPr>
              <w:t>31/05/03</w:t>
            </w:r>
          </w:p>
        </w:tc>
        <w:tc>
          <w:tcPr>
            <w:tcW w:w="1134" w:type="dxa"/>
          </w:tcPr>
          <w:p w:rsidR="00FD18B0" w:rsidRPr="00136BB0" w:rsidRDefault="009C5879" w:rsidP="00FD18B0">
            <w:r>
              <w:rPr>
                <w:rFonts w:hint="cs"/>
                <w:rtl/>
              </w:rPr>
              <w:t>01/04/03</w:t>
            </w:r>
          </w:p>
        </w:tc>
        <w:tc>
          <w:tcPr>
            <w:tcW w:w="3260" w:type="dxa"/>
          </w:tcPr>
          <w:p w:rsidR="00FD18B0" w:rsidRPr="00912633" w:rsidRDefault="009C5879" w:rsidP="00FD18B0">
            <w:pPr>
              <w:bidi/>
              <w:rPr>
                <w:lang w:bidi="fa-IR"/>
              </w:rPr>
            </w:pPr>
            <w:r>
              <w:rPr>
                <w:rFonts w:hint="cs"/>
                <w:rtl/>
                <w:lang w:bidi="fa-IR"/>
              </w:rPr>
              <w:t>مسئول دانشکده</w:t>
            </w:r>
          </w:p>
        </w:tc>
        <w:tc>
          <w:tcPr>
            <w:tcW w:w="3685" w:type="dxa"/>
          </w:tcPr>
          <w:p w:rsidR="00FD18B0" w:rsidRPr="00FD18B0" w:rsidRDefault="00973F32" w:rsidP="00FD18B0">
            <w:pPr>
              <w:jc w:val="right"/>
              <w:rPr>
                <w:sz w:val="20"/>
                <w:szCs w:val="20"/>
              </w:rPr>
            </w:pPr>
            <w:r>
              <w:rPr>
                <w:rFonts w:hint="cs"/>
                <w:sz w:val="20"/>
                <w:szCs w:val="20"/>
                <w:rtl/>
              </w:rPr>
              <w:t>خرید و تجهیز مکان مطالعه دانشجویان</w:t>
            </w:r>
          </w:p>
        </w:tc>
        <w:tc>
          <w:tcPr>
            <w:tcW w:w="851" w:type="dxa"/>
            <w:shd w:val="clear" w:color="auto" w:fill="BFBFBF" w:themeFill="background1" w:themeFillShade="BF"/>
          </w:tcPr>
          <w:p w:rsidR="00FD18B0" w:rsidRPr="00912633" w:rsidRDefault="00FD18B0" w:rsidP="00FD18B0">
            <w:pPr>
              <w:spacing w:line="480" w:lineRule="auto"/>
              <w:jc w:val="center"/>
              <w:rPr>
                <w:rFonts w:cs="B Nazanin"/>
                <w:sz w:val="20"/>
                <w:szCs w:val="20"/>
                <w:lang w:bidi="fa-IR"/>
              </w:rPr>
            </w:pPr>
            <w:r w:rsidRPr="00912633">
              <w:rPr>
                <w:rFonts w:cs="B Nazanin"/>
                <w:sz w:val="20"/>
                <w:szCs w:val="20"/>
                <w:lang w:bidi="fa-IR"/>
              </w:rPr>
              <w:t>4</w:t>
            </w:r>
          </w:p>
        </w:tc>
      </w:tr>
    </w:tbl>
    <w:p w:rsidR="00FD18B0" w:rsidRDefault="00FD18B0" w:rsidP="00FD18B0">
      <w:pPr>
        <w:pStyle w:val="NoSpacing"/>
        <w:bidi/>
        <w:spacing w:line="360" w:lineRule="auto"/>
        <w:rPr>
          <w:rFonts w:asciiTheme="minorBidi" w:hAnsiTheme="minorBidi" w:cs="B Nazanin"/>
          <w:b/>
          <w:bCs/>
          <w:rtl/>
        </w:rPr>
      </w:pPr>
    </w:p>
    <w:p w:rsidR="00044C84" w:rsidRDefault="00044C84">
      <w:pPr>
        <w:rPr>
          <w:rFonts w:asciiTheme="minorBidi" w:eastAsiaTheme="minorEastAsia" w:hAnsiTheme="minorBidi" w:cs="B Nazanin"/>
          <w:b/>
          <w:bCs/>
          <w:rtl/>
          <w:lang w:bidi="fa-IR"/>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128"/>
        <w:gridCol w:w="1140"/>
        <w:gridCol w:w="1134"/>
        <w:gridCol w:w="2404"/>
        <w:gridCol w:w="3685"/>
        <w:gridCol w:w="1701"/>
        <w:gridCol w:w="6"/>
      </w:tblGrid>
      <w:tr w:rsidR="00044C84" w:rsidRPr="00912633" w:rsidTr="00655347">
        <w:trPr>
          <w:trHeight w:val="120"/>
        </w:trPr>
        <w:tc>
          <w:tcPr>
            <w:tcW w:w="14885" w:type="dxa"/>
            <w:gridSpan w:val="10"/>
            <w:shd w:val="clear" w:color="auto" w:fill="BFBFBF" w:themeFill="background1" w:themeFillShade="BF"/>
          </w:tcPr>
          <w:p w:rsidR="00044C84" w:rsidRPr="00912633" w:rsidRDefault="00044C84" w:rsidP="00655347">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sidR="000B4DE7">
              <w:rPr>
                <w:rFonts w:cs="B Nazanin" w:hint="cs"/>
                <w:sz w:val="24"/>
                <w:szCs w:val="24"/>
                <w:rtl/>
                <w:lang w:bidi="fa-IR"/>
              </w:rPr>
              <w:t xml:space="preserve"> </w:t>
            </w:r>
            <w:r w:rsidR="00A35952">
              <w:rPr>
                <w:rFonts w:cs="B Nazanin" w:hint="cs"/>
                <w:sz w:val="24"/>
                <w:szCs w:val="24"/>
                <w:rtl/>
                <w:lang w:bidi="fa-IR"/>
              </w:rPr>
              <w:t>بهبود</w:t>
            </w:r>
            <w:r w:rsidR="000B4DE7">
              <w:rPr>
                <w:rFonts w:cs="B Nazanin" w:hint="cs"/>
                <w:sz w:val="24"/>
                <w:szCs w:val="24"/>
                <w:rtl/>
                <w:lang w:bidi="fa-IR"/>
              </w:rPr>
              <w:t xml:space="preserve"> و ارتقاء سطح کمی و کیفی آموزش در حوزه دانشکده</w:t>
            </w:r>
          </w:p>
        </w:tc>
      </w:tr>
      <w:tr w:rsidR="00044C84" w:rsidRPr="00912633" w:rsidTr="00655347">
        <w:trPr>
          <w:trHeight w:val="285"/>
        </w:trPr>
        <w:tc>
          <w:tcPr>
            <w:tcW w:w="14885" w:type="dxa"/>
            <w:gridSpan w:val="10"/>
            <w:shd w:val="clear" w:color="auto" w:fill="BFBFBF" w:themeFill="background1" w:themeFillShade="BF"/>
          </w:tcPr>
          <w:p w:rsidR="00044C84" w:rsidRPr="00912633" w:rsidRDefault="00044C84" w:rsidP="00973F32">
            <w:pPr>
              <w:jc w:val="right"/>
              <w:rPr>
                <w:rFonts w:cs="B Nazanin"/>
                <w:sz w:val="24"/>
                <w:szCs w:val="24"/>
                <w:lang w:bidi="fa-IR"/>
              </w:rPr>
            </w:pPr>
            <w:r w:rsidRPr="00912633">
              <w:rPr>
                <w:rFonts w:cs="B Nazanin" w:hint="cs"/>
                <w:sz w:val="24"/>
                <w:szCs w:val="24"/>
                <w:rtl/>
                <w:lang w:bidi="fa-IR"/>
              </w:rPr>
              <w:t xml:space="preserve">هدف اختصاصی : </w:t>
            </w:r>
            <w:r w:rsidR="00973F32">
              <w:rPr>
                <w:rFonts w:cs="B Nazanin" w:hint="cs"/>
                <w:sz w:val="24"/>
                <w:szCs w:val="24"/>
                <w:rtl/>
                <w:lang w:bidi="fa-IR"/>
              </w:rPr>
              <w:t>جذب رشته های مورد نیاز با توجه به نیاز شهرستان به میزان 20% تا پایان سال 1403</w:t>
            </w:r>
          </w:p>
        </w:tc>
      </w:tr>
      <w:tr w:rsidR="00044C84" w:rsidRPr="00912633" w:rsidTr="00655347">
        <w:trPr>
          <w:trHeight w:val="345"/>
        </w:trPr>
        <w:tc>
          <w:tcPr>
            <w:tcW w:w="14885" w:type="dxa"/>
            <w:gridSpan w:val="10"/>
            <w:shd w:val="clear" w:color="auto" w:fill="BFBFBF" w:themeFill="background1" w:themeFillShade="BF"/>
          </w:tcPr>
          <w:p w:rsidR="00044C84" w:rsidRPr="00912633" w:rsidRDefault="00044C84" w:rsidP="00973F32">
            <w:pPr>
              <w:bidi/>
              <w:rPr>
                <w:rFonts w:cs="B Nazanin"/>
                <w:sz w:val="24"/>
                <w:szCs w:val="24"/>
                <w:rtl/>
                <w:lang w:bidi="fa-IR"/>
              </w:rPr>
            </w:pPr>
            <w:r w:rsidRPr="00912633">
              <w:rPr>
                <w:rFonts w:cs="B Nazanin" w:hint="cs"/>
                <w:sz w:val="24"/>
                <w:szCs w:val="24"/>
                <w:rtl/>
                <w:lang w:bidi="fa-IR"/>
              </w:rPr>
              <w:t xml:space="preserve">استراتژی: </w:t>
            </w:r>
            <w:r w:rsidR="00A300F4">
              <w:rPr>
                <w:rFonts w:cs="B Titr" w:hint="cs"/>
                <w:color w:val="1F3864" w:themeColor="accent5" w:themeShade="80"/>
                <w:sz w:val="24"/>
                <w:szCs w:val="24"/>
                <w:rtl/>
                <w:lang w:bidi="fa-IR"/>
                <w14:textOutline w14:w="0" w14:cap="flat" w14:cmpd="sng" w14:algn="ctr">
                  <w14:noFill/>
                  <w14:prstDash w14:val="solid"/>
                  <w14:round/>
                </w14:textOutline>
              </w:rPr>
              <w:t xml:space="preserve"> </w:t>
            </w:r>
            <w:r w:rsidR="00A300F4" w:rsidRPr="00A300F4">
              <w:rPr>
                <w:rFonts w:cs="B Nazanin" w:hint="cs"/>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پیگیری جهت اخذ مجوز رشته فوریت های پزشکی و جذب دانشجو  در کنکور 1403</w:t>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p>
        </w:tc>
      </w:tr>
      <w:tr w:rsidR="00044C84" w:rsidRPr="00912633" w:rsidTr="0065534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10"/>
            <w:tcBorders>
              <w:top w:val="single" w:sz="4" w:space="0" w:color="auto"/>
              <w:left w:val="single" w:sz="4" w:space="0" w:color="auto"/>
              <w:right w:val="single" w:sz="4" w:space="0" w:color="auto"/>
            </w:tcBorders>
            <w:shd w:val="clear" w:color="auto" w:fill="BFBFBF" w:themeFill="background1" w:themeFillShade="BF"/>
          </w:tcPr>
          <w:p w:rsidR="00044C84" w:rsidRPr="00912633" w:rsidRDefault="00044C84" w:rsidP="00655347">
            <w:pPr>
              <w:jc w:val="right"/>
              <w:rPr>
                <w:rFonts w:cs="B Nazanin"/>
                <w:b/>
                <w:bCs/>
                <w:sz w:val="24"/>
                <w:szCs w:val="24"/>
                <w:rtl/>
                <w:lang w:bidi="fa-IR"/>
              </w:rPr>
            </w:pPr>
            <w:r w:rsidRPr="00912633">
              <w:rPr>
                <w:rFonts w:cs="B Nazanin" w:hint="cs"/>
                <w:b/>
                <w:bCs/>
                <w:sz w:val="24"/>
                <w:szCs w:val="24"/>
                <w:rtl/>
                <w:lang w:bidi="fa-IR"/>
              </w:rPr>
              <w:t>مسئول پ</w:t>
            </w:r>
            <w:r w:rsidR="00A300F4">
              <w:rPr>
                <w:rFonts w:cs="B Nazanin" w:hint="cs"/>
                <w:b/>
                <w:bCs/>
                <w:sz w:val="24"/>
                <w:szCs w:val="24"/>
                <w:rtl/>
                <w:lang w:bidi="fa-IR"/>
              </w:rPr>
              <w:t xml:space="preserve">ایش برنامه : </w:t>
            </w:r>
            <w:r w:rsidR="002271E0">
              <w:rPr>
                <w:rFonts w:cs="B Nazanin" w:hint="cs"/>
                <w:b/>
                <w:bCs/>
                <w:sz w:val="24"/>
                <w:szCs w:val="24"/>
                <w:rtl/>
                <w:lang w:bidi="fa-IR"/>
              </w:rPr>
              <w:t>مسئول دانشکده</w:t>
            </w:r>
          </w:p>
        </w:tc>
      </w:tr>
      <w:tr w:rsidR="00A875E7" w:rsidRPr="00912633" w:rsidTr="002D3B6A">
        <w:tblPrEx>
          <w:tblLook w:val="04A0" w:firstRow="1" w:lastRow="0" w:firstColumn="1" w:lastColumn="0" w:noHBand="0" w:noVBand="1"/>
        </w:tblPrEx>
        <w:trPr>
          <w:gridAfter w:val="1"/>
          <w:wAfter w:w="6" w:type="dxa"/>
        </w:trPr>
        <w:tc>
          <w:tcPr>
            <w:tcW w:w="852"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128"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منابع مورد نیاز</w:t>
            </w:r>
          </w:p>
        </w:tc>
        <w:tc>
          <w:tcPr>
            <w:tcW w:w="2274" w:type="dxa"/>
            <w:gridSpan w:val="2"/>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تاریخ</w:t>
            </w:r>
          </w:p>
        </w:tc>
        <w:tc>
          <w:tcPr>
            <w:tcW w:w="2404"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فعالیت ها</w:t>
            </w:r>
          </w:p>
        </w:tc>
        <w:tc>
          <w:tcPr>
            <w:tcW w:w="1701" w:type="dxa"/>
            <w:vMerge w:val="restart"/>
            <w:shd w:val="clear" w:color="auto" w:fill="BFBFBF" w:themeFill="background1" w:themeFillShade="BF"/>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ردیف</w:t>
            </w:r>
          </w:p>
        </w:tc>
      </w:tr>
      <w:tr w:rsidR="00A875E7" w:rsidRPr="00912633" w:rsidTr="002D3B6A">
        <w:tblPrEx>
          <w:tblLook w:val="04A0" w:firstRow="1" w:lastRow="0" w:firstColumn="1" w:lastColumn="0" w:noHBand="0" w:noVBand="1"/>
        </w:tblPrEx>
        <w:trPr>
          <w:gridAfter w:val="1"/>
          <w:wAfter w:w="6" w:type="dxa"/>
        </w:trPr>
        <w:tc>
          <w:tcPr>
            <w:tcW w:w="852" w:type="dxa"/>
            <w:vMerge/>
          </w:tcPr>
          <w:p w:rsidR="00A875E7" w:rsidRPr="00912633" w:rsidRDefault="00A875E7" w:rsidP="00655347">
            <w:pPr>
              <w:rPr>
                <w:rFonts w:cs="B Nazanin"/>
                <w:sz w:val="24"/>
                <w:szCs w:val="24"/>
                <w:lang w:bidi="fa-IR"/>
              </w:rPr>
            </w:pPr>
          </w:p>
        </w:tc>
        <w:tc>
          <w:tcPr>
            <w:tcW w:w="1559" w:type="dxa"/>
            <w:vMerge/>
          </w:tcPr>
          <w:p w:rsidR="00A875E7" w:rsidRPr="00912633" w:rsidRDefault="00A875E7" w:rsidP="00655347">
            <w:pPr>
              <w:rPr>
                <w:rFonts w:cs="B Nazanin"/>
                <w:sz w:val="24"/>
                <w:szCs w:val="24"/>
                <w:lang w:bidi="fa-IR"/>
              </w:rPr>
            </w:pPr>
          </w:p>
        </w:tc>
        <w:tc>
          <w:tcPr>
            <w:tcW w:w="1276" w:type="dxa"/>
            <w:vMerge/>
          </w:tcPr>
          <w:p w:rsidR="00A875E7" w:rsidRPr="00912633" w:rsidRDefault="00A875E7" w:rsidP="00655347">
            <w:pPr>
              <w:rPr>
                <w:rFonts w:cs="B Nazanin"/>
                <w:sz w:val="24"/>
                <w:szCs w:val="24"/>
                <w:lang w:bidi="fa-IR"/>
              </w:rPr>
            </w:pPr>
          </w:p>
        </w:tc>
        <w:tc>
          <w:tcPr>
            <w:tcW w:w="1128" w:type="dxa"/>
            <w:vMerge/>
          </w:tcPr>
          <w:p w:rsidR="00A875E7" w:rsidRPr="00912633" w:rsidRDefault="00A875E7" w:rsidP="00655347">
            <w:pPr>
              <w:rPr>
                <w:rFonts w:cs="B Nazanin"/>
                <w:sz w:val="24"/>
                <w:szCs w:val="24"/>
                <w:lang w:bidi="fa-IR"/>
              </w:rPr>
            </w:pPr>
          </w:p>
        </w:tc>
        <w:tc>
          <w:tcPr>
            <w:tcW w:w="1140" w:type="dxa"/>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A875E7" w:rsidRPr="00912633" w:rsidRDefault="00A875E7" w:rsidP="00655347">
            <w:pPr>
              <w:jc w:val="center"/>
              <w:rPr>
                <w:rFonts w:cs="B Nazanin"/>
                <w:b/>
                <w:bCs/>
                <w:sz w:val="24"/>
                <w:szCs w:val="24"/>
                <w:lang w:bidi="fa-IR"/>
              </w:rPr>
            </w:pPr>
            <w:r w:rsidRPr="00912633">
              <w:rPr>
                <w:rFonts w:cs="B Nazanin" w:hint="cs"/>
                <w:b/>
                <w:bCs/>
                <w:sz w:val="24"/>
                <w:szCs w:val="24"/>
                <w:rtl/>
                <w:lang w:bidi="fa-IR"/>
              </w:rPr>
              <w:t>شروع</w:t>
            </w:r>
          </w:p>
        </w:tc>
        <w:tc>
          <w:tcPr>
            <w:tcW w:w="2404" w:type="dxa"/>
            <w:vMerge/>
          </w:tcPr>
          <w:p w:rsidR="00A875E7" w:rsidRPr="00912633" w:rsidRDefault="00A875E7" w:rsidP="00655347">
            <w:pPr>
              <w:rPr>
                <w:rFonts w:cs="B Nazanin"/>
                <w:sz w:val="24"/>
                <w:szCs w:val="24"/>
                <w:lang w:bidi="fa-IR"/>
              </w:rPr>
            </w:pPr>
          </w:p>
        </w:tc>
        <w:tc>
          <w:tcPr>
            <w:tcW w:w="3685" w:type="dxa"/>
            <w:vMerge/>
          </w:tcPr>
          <w:p w:rsidR="00A875E7" w:rsidRPr="00912633" w:rsidRDefault="00A875E7" w:rsidP="00655347">
            <w:pPr>
              <w:rPr>
                <w:rFonts w:cs="B Nazanin"/>
                <w:sz w:val="24"/>
                <w:szCs w:val="24"/>
                <w:lang w:bidi="fa-IR"/>
              </w:rPr>
            </w:pPr>
          </w:p>
        </w:tc>
        <w:tc>
          <w:tcPr>
            <w:tcW w:w="1701" w:type="dxa"/>
            <w:vMerge/>
            <w:shd w:val="clear" w:color="auto" w:fill="BFBFBF" w:themeFill="background1" w:themeFillShade="BF"/>
          </w:tcPr>
          <w:p w:rsidR="00A875E7" w:rsidRPr="00912633" w:rsidRDefault="00A875E7" w:rsidP="00655347">
            <w:pPr>
              <w:jc w:val="center"/>
              <w:rPr>
                <w:rFonts w:cs="B Nazanin"/>
                <w:sz w:val="24"/>
                <w:szCs w:val="24"/>
                <w:lang w:bidi="fa-IR"/>
              </w:rPr>
            </w:pPr>
          </w:p>
        </w:tc>
      </w:tr>
      <w:tr w:rsidR="00A875E7" w:rsidRPr="00912633" w:rsidTr="002D3B6A">
        <w:tblPrEx>
          <w:tblLook w:val="04A0" w:firstRow="1" w:lastRow="0" w:firstColumn="1" w:lastColumn="0" w:noHBand="0" w:noVBand="1"/>
        </w:tblPrEx>
        <w:trPr>
          <w:gridAfter w:val="1"/>
          <w:wAfter w:w="6" w:type="dxa"/>
        </w:trPr>
        <w:tc>
          <w:tcPr>
            <w:tcW w:w="852" w:type="dxa"/>
          </w:tcPr>
          <w:p w:rsidR="00A875E7" w:rsidRPr="00912633" w:rsidRDefault="00A875E7" w:rsidP="00655347">
            <w:pPr>
              <w:spacing w:line="480" w:lineRule="auto"/>
              <w:jc w:val="center"/>
              <w:rPr>
                <w:rFonts w:cs="B Nazanin"/>
                <w:sz w:val="24"/>
                <w:szCs w:val="24"/>
                <w:lang w:bidi="fa-IR"/>
              </w:rPr>
            </w:pPr>
          </w:p>
        </w:tc>
        <w:tc>
          <w:tcPr>
            <w:tcW w:w="1559" w:type="dxa"/>
          </w:tcPr>
          <w:p w:rsidR="00A875E7" w:rsidRPr="0031719C" w:rsidRDefault="00A875E7" w:rsidP="00655347">
            <w:r w:rsidRPr="0031719C">
              <w:rPr>
                <w:rtl/>
              </w:rPr>
              <w:t>مستندات</w:t>
            </w:r>
          </w:p>
        </w:tc>
        <w:tc>
          <w:tcPr>
            <w:tcW w:w="1276" w:type="dxa"/>
          </w:tcPr>
          <w:p w:rsidR="00A875E7" w:rsidRPr="00F86FA9" w:rsidRDefault="00A875E7" w:rsidP="00655347">
            <w:r>
              <w:rPr>
                <w:rFonts w:hint="cs"/>
                <w:rtl/>
              </w:rPr>
              <w:t>20%</w:t>
            </w:r>
          </w:p>
        </w:tc>
        <w:tc>
          <w:tcPr>
            <w:tcW w:w="1128" w:type="dxa"/>
          </w:tcPr>
          <w:p w:rsidR="00A875E7" w:rsidRPr="00912633" w:rsidRDefault="00A875E7" w:rsidP="00655347">
            <w:pPr>
              <w:spacing w:line="480" w:lineRule="auto"/>
              <w:jc w:val="center"/>
              <w:rPr>
                <w:rFonts w:cs="B Nazanin"/>
                <w:sz w:val="20"/>
                <w:szCs w:val="20"/>
                <w:lang w:bidi="fa-IR"/>
              </w:rPr>
            </w:pPr>
          </w:p>
        </w:tc>
        <w:tc>
          <w:tcPr>
            <w:tcW w:w="1140" w:type="dxa"/>
          </w:tcPr>
          <w:p w:rsidR="00A875E7" w:rsidRPr="00DA46F6" w:rsidRDefault="00D475A2" w:rsidP="00655347">
            <w:r>
              <w:rPr>
                <w:rFonts w:hint="cs"/>
                <w:rtl/>
              </w:rPr>
              <w:t>21/11/02</w:t>
            </w:r>
          </w:p>
        </w:tc>
        <w:tc>
          <w:tcPr>
            <w:tcW w:w="1134" w:type="dxa"/>
          </w:tcPr>
          <w:p w:rsidR="00A875E7" w:rsidRPr="00F95097" w:rsidRDefault="00D475A2" w:rsidP="00655347">
            <w:r>
              <w:rPr>
                <w:rFonts w:hint="cs"/>
                <w:rtl/>
              </w:rPr>
              <w:t>16/11/02</w:t>
            </w:r>
          </w:p>
        </w:tc>
        <w:tc>
          <w:tcPr>
            <w:tcW w:w="2404" w:type="dxa"/>
          </w:tcPr>
          <w:p w:rsidR="00A875E7" w:rsidRPr="00655347" w:rsidRDefault="00953723" w:rsidP="00953723">
            <w:pPr>
              <w:jc w:val="center"/>
              <w:rPr>
                <w:sz w:val="20"/>
                <w:szCs w:val="20"/>
              </w:rPr>
            </w:pPr>
            <w:r>
              <w:rPr>
                <w:rFonts w:hint="cs"/>
                <w:sz w:val="20"/>
                <w:szCs w:val="20"/>
                <w:rtl/>
              </w:rPr>
              <w:t>مسئول دانشکده</w:t>
            </w:r>
          </w:p>
        </w:tc>
        <w:tc>
          <w:tcPr>
            <w:tcW w:w="3685" w:type="dxa"/>
          </w:tcPr>
          <w:p w:rsidR="00A875E7" w:rsidRPr="00044C84" w:rsidRDefault="00A875E7" w:rsidP="00655347">
            <w:pPr>
              <w:jc w:val="right"/>
            </w:pPr>
            <w:r>
              <w:rPr>
                <w:rFonts w:hint="cs"/>
                <w:rtl/>
              </w:rPr>
              <w:t>پیگیری و نامه نگاری با معاونت آموزشی جهت اخذ مجوز پذیرش رشته فوریت پزشکی  از وزارت خانه</w:t>
            </w:r>
          </w:p>
        </w:tc>
        <w:tc>
          <w:tcPr>
            <w:tcW w:w="1701" w:type="dxa"/>
            <w:shd w:val="clear" w:color="auto" w:fill="BFBFBF" w:themeFill="background1" w:themeFillShade="BF"/>
          </w:tcPr>
          <w:p w:rsidR="00A875E7" w:rsidRPr="00912633" w:rsidRDefault="00A875E7" w:rsidP="00655347">
            <w:pPr>
              <w:spacing w:line="480" w:lineRule="auto"/>
              <w:jc w:val="center"/>
              <w:rPr>
                <w:rFonts w:cs="B Nazanin"/>
                <w:sz w:val="20"/>
                <w:szCs w:val="20"/>
                <w:lang w:bidi="fa-IR"/>
              </w:rPr>
            </w:pPr>
            <w:r w:rsidRPr="00912633">
              <w:rPr>
                <w:rFonts w:cs="B Nazanin"/>
                <w:sz w:val="20"/>
                <w:szCs w:val="20"/>
                <w:lang w:bidi="fa-IR"/>
              </w:rPr>
              <w:t>1</w:t>
            </w:r>
          </w:p>
        </w:tc>
      </w:tr>
      <w:tr w:rsidR="00A875E7" w:rsidRPr="00912633" w:rsidTr="002D3B6A">
        <w:tblPrEx>
          <w:tblLook w:val="04A0" w:firstRow="1" w:lastRow="0" w:firstColumn="1" w:lastColumn="0" w:noHBand="0" w:noVBand="1"/>
        </w:tblPrEx>
        <w:trPr>
          <w:gridAfter w:val="1"/>
          <w:wAfter w:w="6" w:type="dxa"/>
        </w:trPr>
        <w:tc>
          <w:tcPr>
            <w:tcW w:w="852" w:type="dxa"/>
          </w:tcPr>
          <w:p w:rsidR="00A875E7" w:rsidRPr="00912633" w:rsidRDefault="00A875E7" w:rsidP="00655347">
            <w:pPr>
              <w:spacing w:line="480" w:lineRule="auto"/>
              <w:rPr>
                <w:rFonts w:cs="B Nazanin"/>
                <w:sz w:val="24"/>
                <w:szCs w:val="24"/>
                <w:lang w:bidi="fa-IR"/>
              </w:rPr>
            </w:pPr>
          </w:p>
        </w:tc>
        <w:tc>
          <w:tcPr>
            <w:tcW w:w="1559" w:type="dxa"/>
          </w:tcPr>
          <w:p w:rsidR="00A875E7" w:rsidRPr="0031719C" w:rsidRDefault="00A875E7" w:rsidP="00655347">
            <w:r w:rsidRPr="0031719C">
              <w:rPr>
                <w:rtl/>
              </w:rPr>
              <w:t>مستندات</w:t>
            </w:r>
          </w:p>
        </w:tc>
        <w:tc>
          <w:tcPr>
            <w:tcW w:w="1276" w:type="dxa"/>
          </w:tcPr>
          <w:p w:rsidR="00A875E7" w:rsidRPr="00F86FA9" w:rsidRDefault="00A875E7" w:rsidP="00655347">
            <w:r>
              <w:rPr>
                <w:rFonts w:hint="cs"/>
                <w:rtl/>
              </w:rPr>
              <w:t>30%</w:t>
            </w:r>
          </w:p>
        </w:tc>
        <w:tc>
          <w:tcPr>
            <w:tcW w:w="1128" w:type="dxa"/>
          </w:tcPr>
          <w:p w:rsidR="00A875E7" w:rsidRPr="00912633" w:rsidRDefault="00A875E7" w:rsidP="00655347">
            <w:pPr>
              <w:spacing w:line="480" w:lineRule="auto"/>
              <w:jc w:val="center"/>
              <w:rPr>
                <w:rFonts w:cs="B Nazanin"/>
                <w:sz w:val="20"/>
                <w:szCs w:val="20"/>
                <w:lang w:bidi="fa-IR"/>
              </w:rPr>
            </w:pPr>
          </w:p>
        </w:tc>
        <w:tc>
          <w:tcPr>
            <w:tcW w:w="1140" w:type="dxa"/>
          </w:tcPr>
          <w:p w:rsidR="00A875E7" w:rsidRPr="00DA46F6" w:rsidRDefault="00D475A2" w:rsidP="00655347">
            <w:r>
              <w:rPr>
                <w:rFonts w:hint="cs"/>
                <w:rtl/>
              </w:rPr>
              <w:t>30/11/02</w:t>
            </w:r>
          </w:p>
        </w:tc>
        <w:tc>
          <w:tcPr>
            <w:tcW w:w="1134" w:type="dxa"/>
          </w:tcPr>
          <w:p w:rsidR="00A875E7" w:rsidRPr="00F95097" w:rsidRDefault="00D475A2" w:rsidP="00655347">
            <w:r>
              <w:rPr>
                <w:rFonts w:hint="cs"/>
                <w:rtl/>
              </w:rPr>
              <w:t>23/11/02</w:t>
            </w:r>
          </w:p>
        </w:tc>
        <w:tc>
          <w:tcPr>
            <w:tcW w:w="2404" w:type="dxa"/>
          </w:tcPr>
          <w:p w:rsidR="00A875E7" w:rsidRPr="00655347" w:rsidRDefault="00953723" w:rsidP="00655347">
            <w:pPr>
              <w:jc w:val="right"/>
              <w:rPr>
                <w:sz w:val="20"/>
                <w:szCs w:val="20"/>
              </w:rPr>
            </w:pPr>
            <w:r>
              <w:rPr>
                <w:rFonts w:hint="cs"/>
                <w:sz w:val="20"/>
                <w:szCs w:val="20"/>
                <w:rtl/>
              </w:rPr>
              <w:t>معاونت آموزشی</w:t>
            </w:r>
          </w:p>
        </w:tc>
        <w:tc>
          <w:tcPr>
            <w:tcW w:w="3685" w:type="dxa"/>
          </w:tcPr>
          <w:p w:rsidR="00A875E7" w:rsidRPr="00044C84" w:rsidRDefault="00A875E7" w:rsidP="00655347">
            <w:pPr>
              <w:jc w:val="right"/>
            </w:pPr>
            <w:r>
              <w:rPr>
                <w:rFonts w:hint="cs"/>
                <w:rtl/>
              </w:rPr>
              <w:t>نامه نگاری معاونت آموزشی با وزارت خانه جهت جذب دانشجو رشته فوریت پزشکی  در کنکور 1403</w:t>
            </w:r>
          </w:p>
        </w:tc>
        <w:tc>
          <w:tcPr>
            <w:tcW w:w="1701" w:type="dxa"/>
            <w:shd w:val="clear" w:color="auto" w:fill="BFBFBF" w:themeFill="background1" w:themeFillShade="BF"/>
          </w:tcPr>
          <w:p w:rsidR="00A875E7" w:rsidRPr="00912633" w:rsidRDefault="00A875E7" w:rsidP="00655347">
            <w:pPr>
              <w:spacing w:line="480" w:lineRule="auto"/>
              <w:jc w:val="center"/>
              <w:rPr>
                <w:rFonts w:cs="B Nazanin"/>
                <w:sz w:val="20"/>
                <w:szCs w:val="20"/>
                <w:lang w:bidi="fa-IR"/>
              </w:rPr>
            </w:pPr>
            <w:r w:rsidRPr="00912633">
              <w:rPr>
                <w:rFonts w:cs="B Nazanin"/>
                <w:sz w:val="20"/>
                <w:szCs w:val="20"/>
                <w:lang w:bidi="fa-IR"/>
              </w:rPr>
              <w:t>2</w:t>
            </w:r>
          </w:p>
        </w:tc>
      </w:tr>
      <w:tr w:rsidR="00A875E7" w:rsidRPr="00912633" w:rsidTr="002D3B6A">
        <w:tblPrEx>
          <w:tblLook w:val="04A0" w:firstRow="1" w:lastRow="0" w:firstColumn="1" w:lastColumn="0" w:noHBand="0" w:noVBand="1"/>
        </w:tblPrEx>
        <w:trPr>
          <w:gridAfter w:val="1"/>
          <w:wAfter w:w="6" w:type="dxa"/>
        </w:trPr>
        <w:tc>
          <w:tcPr>
            <w:tcW w:w="852" w:type="dxa"/>
          </w:tcPr>
          <w:p w:rsidR="00A875E7" w:rsidRPr="00912633" w:rsidRDefault="00A875E7" w:rsidP="00655347">
            <w:pPr>
              <w:spacing w:line="480" w:lineRule="auto"/>
              <w:rPr>
                <w:rFonts w:cs="B Nazanin"/>
                <w:sz w:val="24"/>
                <w:szCs w:val="24"/>
                <w:lang w:bidi="fa-IR"/>
              </w:rPr>
            </w:pPr>
          </w:p>
        </w:tc>
        <w:tc>
          <w:tcPr>
            <w:tcW w:w="1559" w:type="dxa"/>
          </w:tcPr>
          <w:p w:rsidR="00A875E7" w:rsidRPr="0031719C" w:rsidRDefault="00A875E7" w:rsidP="00655347">
            <w:r w:rsidRPr="0031719C">
              <w:rPr>
                <w:rtl/>
              </w:rPr>
              <w:t>مستندات</w:t>
            </w:r>
          </w:p>
        </w:tc>
        <w:tc>
          <w:tcPr>
            <w:tcW w:w="1276" w:type="dxa"/>
          </w:tcPr>
          <w:p w:rsidR="00A875E7" w:rsidRPr="00F86FA9" w:rsidRDefault="00A875E7" w:rsidP="00655347">
            <w:r>
              <w:rPr>
                <w:rFonts w:hint="cs"/>
                <w:rtl/>
              </w:rPr>
              <w:t>30%</w:t>
            </w:r>
          </w:p>
        </w:tc>
        <w:tc>
          <w:tcPr>
            <w:tcW w:w="1128" w:type="dxa"/>
          </w:tcPr>
          <w:p w:rsidR="00A875E7" w:rsidRPr="00912633" w:rsidRDefault="00A875E7" w:rsidP="00655347">
            <w:pPr>
              <w:spacing w:line="480" w:lineRule="auto"/>
              <w:jc w:val="center"/>
              <w:rPr>
                <w:rFonts w:cs="B Nazanin"/>
                <w:sz w:val="20"/>
                <w:szCs w:val="20"/>
                <w:lang w:bidi="fa-IR"/>
              </w:rPr>
            </w:pPr>
          </w:p>
        </w:tc>
        <w:tc>
          <w:tcPr>
            <w:tcW w:w="1140" w:type="dxa"/>
          </w:tcPr>
          <w:p w:rsidR="00A875E7" w:rsidRPr="00DA46F6" w:rsidRDefault="00D475A2" w:rsidP="00655347">
            <w:r>
              <w:rPr>
                <w:rFonts w:hint="cs"/>
                <w:rtl/>
              </w:rPr>
              <w:t>15/01/03</w:t>
            </w:r>
          </w:p>
        </w:tc>
        <w:tc>
          <w:tcPr>
            <w:tcW w:w="1134" w:type="dxa"/>
          </w:tcPr>
          <w:p w:rsidR="00A875E7" w:rsidRPr="00F95097" w:rsidRDefault="00D475A2" w:rsidP="00D475A2">
            <w:r>
              <w:rPr>
                <w:rFonts w:hint="cs"/>
                <w:rtl/>
              </w:rPr>
              <w:t>01/12/02</w:t>
            </w:r>
          </w:p>
        </w:tc>
        <w:tc>
          <w:tcPr>
            <w:tcW w:w="2404" w:type="dxa"/>
          </w:tcPr>
          <w:p w:rsidR="00A875E7" w:rsidRPr="00655347" w:rsidRDefault="00953723" w:rsidP="00655347">
            <w:pPr>
              <w:jc w:val="right"/>
              <w:rPr>
                <w:sz w:val="20"/>
                <w:szCs w:val="20"/>
              </w:rPr>
            </w:pPr>
            <w:r>
              <w:rPr>
                <w:rFonts w:hint="cs"/>
                <w:sz w:val="20"/>
                <w:szCs w:val="20"/>
                <w:rtl/>
              </w:rPr>
              <w:t>معاونت آموزشی</w:t>
            </w:r>
          </w:p>
        </w:tc>
        <w:tc>
          <w:tcPr>
            <w:tcW w:w="3685" w:type="dxa"/>
          </w:tcPr>
          <w:p w:rsidR="00A875E7" w:rsidRPr="00044C84" w:rsidRDefault="00A875E7" w:rsidP="00A300F4">
            <w:pPr>
              <w:jc w:val="center"/>
            </w:pPr>
            <w:r>
              <w:rPr>
                <w:rFonts w:hint="cs"/>
                <w:rtl/>
              </w:rPr>
              <w:t>دریافت مجوز لازم جهت جذب دانشجو  از وزارتخانه</w:t>
            </w:r>
          </w:p>
        </w:tc>
        <w:tc>
          <w:tcPr>
            <w:tcW w:w="1701" w:type="dxa"/>
            <w:shd w:val="clear" w:color="auto" w:fill="BFBFBF" w:themeFill="background1" w:themeFillShade="BF"/>
          </w:tcPr>
          <w:p w:rsidR="00A875E7" w:rsidRPr="00912633" w:rsidRDefault="00A875E7" w:rsidP="00655347">
            <w:pPr>
              <w:spacing w:line="480" w:lineRule="auto"/>
              <w:jc w:val="center"/>
              <w:rPr>
                <w:rFonts w:cs="B Nazanin"/>
                <w:sz w:val="20"/>
                <w:szCs w:val="20"/>
                <w:lang w:bidi="fa-IR"/>
              </w:rPr>
            </w:pPr>
            <w:r w:rsidRPr="00912633">
              <w:rPr>
                <w:rFonts w:cs="B Nazanin"/>
                <w:sz w:val="20"/>
                <w:szCs w:val="20"/>
                <w:lang w:bidi="fa-IR"/>
              </w:rPr>
              <w:t>3</w:t>
            </w:r>
          </w:p>
        </w:tc>
      </w:tr>
      <w:tr w:rsidR="00A875E7" w:rsidRPr="00912633" w:rsidTr="002D3B6A">
        <w:tblPrEx>
          <w:tblLook w:val="04A0" w:firstRow="1" w:lastRow="0" w:firstColumn="1" w:lastColumn="0" w:noHBand="0" w:noVBand="1"/>
        </w:tblPrEx>
        <w:trPr>
          <w:gridAfter w:val="1"/>
          <w:wAfter w:w="6" w:type="dxa"/>
        </w:trPr>
        <w:tc>
          <w:tcPr>
            <w:tcW w:w="852" w:type="dxa"/>
          </w:tcPr>
          <w:p w:rsidR="00A875E7" w:rsidRPr="00912633" w:rsidRDefault="00A875E7" w:rsidP="00655347">
            <w:pPr>
              <w:spacing w:line="480" w:lineRule="auto"/>
              <w:rPr>
                <w:rFonts w:cs="B Nazanin"/>
                <w:sz w:val="24"/>
                <w:szCs w:val="24"/>
                <w:lang w:bidi="fa-IR"/>
              </w:rPr>
            </w:pPr>
          </w:p>
        </w:tc>
        <w:tc>
          <w:tcPr>
            <w:tcW w:w="1559" w:type="dxa"/>
          </w:tcPr>
          <w:p w:rsidR="00A875E7" w:rsidRPr="0031719C" w:rsidRDefault="00A875E7" w:rsidP="00655347">
            <w:r>
              <w:rPr>
                <w:rFonts w:hint="cs"/>
                <w:rtl/>
              </w:rPr>
              <w:t>مشاهده و مستندات</w:t>
            </w:r>
          </w:p>
        </w:tc>
        <w:tc>
          <w:tcPr>
            <w:tcW w:w="1276" w:type="dxa"/>
          </w:tcPr>
          <w:p w:rsidR="00A875E7" w:rsidRPr="00F86FA9" w:rsidRDefault="00A875E7" w:rsidP="00655347">
            <w:r>
              <w:rPr>
                <w:rFonts w:hint="cs"/>
                <w:rtl/>
              </w:rPr>
              <w:t>20%</w:t>
            </w:r>
          </w:p>
        </w:tc>
        <w:tc>
          <w:tcPr>
            <w:tcW w:w="1128" w:type="dxa"/>
          </w:tcPr>
          <w:p w:rsidR="00A875E7" w:rsidRPr="00912633" w:rsidRDefault="00A875E7" w:rsidP="00655347">
            <w:pPr>
              <w:spacing w:line="480" w:lineRule="auto"/>
              <w:jc w:val="center"/>
              <w:rPr>
                <w:rFonts w:cs="B Nazanin"/>
                <w:sz w:val="20"/>
                <w:szCs w:val="20"/>
                <w:lang w:bidi="fa-IR"/>
              </w:rPr>
            </w:pPr>
          </w:p>
        </w:tc>
        <w:tc>
          <w:tcPr>
            <w:tcW w:w="1140" w:type="dxa"/>
          </w:tcPr>
          <w:p w:rsidR="00A875E7" w:rsidRPr="00DA46F6" w:rsidRDefault="00D475A2" w:rsidP="00655347">
            <w:r>
              <w:rPr>
                <w:rFonts w:hint="cs"/>
                <w:rtl/>
              </w:rPr>
              <w:t>30/01/03</w:t>
            </w:r>
          </w:p>
        </w:tc>
        <w:tc>
          <w:tcPr>
            <w:tcW w:w="1134" w:type="dxa"/>
          </w:tcPr>
          <w:p w:rsidR="00A875E7" w:rsidRPr="00F95097" w:rsidRDefault="00D475A2" w:rsidP="00655347">
            <w:r>
              <w:rPr>
                <w:rFonts w:hint="cs"/>
                <w:rtl/>
              </w:rPr>
              <w:t>15/01/03</w:t>
            </w:r>
          </w:p>
        </w:tc>
        <w:tc>
          <w:tcPr>
            <w:tcW w:w="2404" w:type="dxa"/>
          </w:tcPr>
          <w:p w:rsidR="00A875E7" w:rsidRPr="00655347" w:rsidRDefault="00953723" w:rsidP="00655347">
            <w:pPr>
              <w:jc w:val="right"/>
              <w:rPr>
                <w:sz w:val="20"/>
                <w:szCs w:val="20"/>
              </w:rPr>
            </w:pPr>
            <w:r>
              <w:rPr>
                <w:rFonts w:hint="cs"/>
                <w:sz w:val="20"/>
                <w:szCs w:val="20"/>
                <w:rtl/>
              </w:rPr>
              <w:t>معاونت آموزشی</w:t>
            </w:r>
          </w:p>
        </w:tc>
        <w:tc>
          <w:tcPr>
            <w:tcW w:w="3685" w:type="dxa"/>
          </w:tcPr>
          <w:p w:rsidR="00A875E7" w:rsidRPr="00044C84" w:rsidRDefault="00A875E7" w:rsidP="00655347">
            <w:pPr>
              <w:jc w:val="right"/>
            </w:pPr>
            <w:r>
              <w:rPr>
                <w:rFonts w:hint="cs"/>
                <w:rtl/>
              </w:rPr>
              <w:t>اعلام نیاز دانشجو رشته فوریت پزشکی در کنکور 1403</w:t>
            </w:r>
          </w:p>
        </w:tc>
        <w:tc>
          <w:tcPr>
            <w:tcW w:w="1701" w:type="dxa"/>
            <w:shd w:val="clear" w:color="auto" w:fill="BFBFBF" w:themeFill="background1" w:themeFillShade="BF"/>
          </w:tcPr>
          <w:p w:rsidR="00A875E7" w:rsidRPr="00912633" w:rsidRDefault="00A875E7" w:rsidP="00655347">
            <w:pPr>
              <w:spacing w:line="480" w:lineRule="auto"/>
              <w:jc w:val="center"/>
              <w:rPr>
                <w:rFonts w:cs="B Nazanin"/>
                <w:sz w:val="20"/>
                <w:szCs w:val="20"/>
                <w:lang w:bidi="fa-IR"/>
              </w:rPr>
            </w:pPr>
            <w:r w:rsidRPr="00912633">
              <w:rPr>
                <w:rFonts w:cs="B Nazanin"/>
                <w:sz w:val="20"/>
                <w:szCs w:val="20"/>
                <w:lang w:bidi="fa-IR"/>
              </w:rPr>
              <w:t>4</w:t>
            </w:r>
          </w:p>
        </w:tc>
      </w:tr>
    </w:tbl>
    <w:p w:rsidR="00044C84" w:rsidRDefault="00044C84" w:rsidP="00044C84">
      <w:pPr>
        <w:pStyle w:val="NoSpacing"/>
        <w:bidi/>
        <w:spacing w:line="360" w:lineRule="auto"/>
        <w:rPr>
          <w:rFonts w:asciiTheme="minorBidi" w:hAnsiTheme="minorBidi" w:cs="B Nazanin"/>
          <w:b/>
          <w:bCs/>
          <w:rtl/>
          <w:lang w:bidi="fa-IR"/>
        </w:rPr>
      </w:pPr>
    </w:p>
    <w:p w:rsidR="00DA0D09" w:rsidRDefault="00DA0D09" w:rsidP="00DA0D09">
      <w:pPr>
        <w:pStyle w:val="NoSpacing"/>
        <w:bidi/>
        <w:spacing w:line="360" w:lineRule="auto"/>
        <w:rPr>
          <w:rFonts w:asciiTheme="minorBidi" w:hAnsiTheme="minorBidi" w:cs="B Nazanin"/>
          <w:b/>
          <w:bCs/>
          <w:rtl/>
          <w:lang w:bidi="fa-IR"/>
        </w:rPr>
      </w:pPr>
    </w:p>
    <w:p w:rsidR="00DA0D09" w:rsidRDefault="00DA0D09" w:rsidP="00DA0D09">
      <w:pPr>
        <w:pStyle w:val="NoSpacing"/>
        <w:bidi/>
        <w:spacing w:line="360" w:lineRule="auto"/>
        <w:rPr>
          <w:rFonts w:asciiTheme="minorBidi" w:hAnsiTheme="minorBidi" w:cs="B Nazanin"/>
          <w:b/>
          <w:bCs/>
          <w:rtl/>
          <w:lang w:bidi="fa-IR"/>
        </w:rPr>
      </w:pPr>
    </w:p>
    <w:p w:rsidR="00DA0D09" w:rsidRDefault="00DA0D09" w:rsidP="00DA0D09">
      <w:pPr>
        <w:pStyle w:val="NoSpacing"/>
        <w:bidi/>
        <w:spacing w:line="360" w:lineRule="auto"/>
        <w:rPr>
          <w:rFonts w:asciiTheme="minorBidi" w:hAnsiTheme="minorBidi" w:cs="B Nazanin"/>
          <w:b/>
          <w:bCs/>
          <w:rtl/>
          <w:lang w:bidi="fa-IR"/>
        </w:rPr>
      </w:pPr>
    </w:p>
    <w:p w:rsidR="00DA0D09" w:rsidRDefault="00DA0D09" w:rsidP="00DA0D09">
      <w:pPr>
        <w:pStyle w:val="NoSpacing"/>
        <w:bidi/>
        <w:spacing w:line="360" w:lineRule="auto"/>
        <w:rPr>
          <w:rFonts w:asciiTheme="minorBidi" w:hAnsiTheme="minorBidi" w:cs="B Nazanin"/>
          <w:b/>
          <w:bCs/>
          <w:rtl/>
          <w:lang w:bidi="fa-IR"/>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128"/>
        <w:gridCol w:w="1140"/>
        <w:gridCol w:w="1134"/>
        <w:gridCol w:w="2404"/>
        <w:gridCol w:w="3685"/>
        <w:gridCol w:w="1701"/>
        <w:gridCol w:w="6"/>
      </w:tblGrid>
      <w:tr w:rsidR="00A35952" w:rsidRPr="00912633" w:rsidTr="007C28E4">
        <w:trPr>
          <w:trHeight w:val="120"/>
        </w:trPr>
        <w:tc>
          <w:tcPr>
            <w:tcW w:w="14885" w:type="dxa"/>
            <w:gridSpan w:val="10"/>
            <w:shd w:val="clear" w:color="auto" w:fill="BFBFBF" w:themeFill="background1" w:themeFillShade="BF"/>
          </w:tcPr>
          <w:p w:rsidR="00A35952" w:rsidRPr="00912633" w:rsidRDefault="00A35952" w:rsidP="00A35952">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Pr>
                <w:rFonts w:cs="B Nazanin" w:hint="cs"/>
                <w:sz w:val="24"/>
                <w:szCs w:val="24"/>
                <w:rtl/>
                <w:lang w:bidi="fa-IR"/>
              </w:rPr>
              <w:t xml:space="preserve"> بهبود و ارتقاء سطح کمی و کیفی آموزش در حوزه دانشکده</w:t>
            </w:r>
          </w:p>
        </w:tc>
      </w:tr>
      <w:tr w:rsidR="00A35952" w:rsidRPr="00912633" w:rsidTr="007C28E4">
        <w:trPr>
          <w:trHeight w:val="285"/>
        </w:trPr>
        <w:tc>
          <w:tcPr>
            <w:tcW w:w="14885" w:type="dxa"/>
            <w:gridSpan w:val="10"/>
            <w:shd w:val="clear" w:color="auto" w:fill="BFBFBF" w:themeFill="background1" w:themeFillShade="BF"/>
          </w:tcPr>
          <w:p w:rsidR="00A35952" w:rsidRPr="00912633" w:rsidRDefault="00A35952" w:rsidP="00A35952">
            <w:pPr>
              <w:jc w:val="right"/>
              <w:rPr>
                <w:rFonts w:cs="B Nazanin"/>
                <w:sz w:val="24"/>
                <w:szCs w:val="24"/>
                <w:lang w:bidi="fa-IR"/>
              </w:rPr>
            </w:pPr>
            <w:r w:rsidRPr="00912633">
              <w:rPr>
                <w:rFonts w:cs="B Nazanin" w:hint="cs"/>
                <w:sz w:val="24"/>
                <w:szCs w:val="24"/>
                <w:rtl/>
                <w:lang w:bidi="fa-IR"/>
              </w:rPr>
              <w:t xml:space="preserve">هدف اختصاصی : </w:t>
            </w:r>
            <w:r>
              <w:rPr>
                <w:rFonts w:cs="B Nazanin" w:hint="cs"/>
                <w:sz w:val="24"/>
                <w:szCs w:val="24"/>
                <w:rtl/>
                <w:lang w:bidi="fa-IR"/>
              </w:rPr>
              <w:t>بهبود و ارتقا کیفیت آموزش به میزان 70% تا پایان سال 1403</w:t>
            </w:r>
          </w:p>
        </w:tc>
      </w:tr>
      <w:tr w:rsidR="00A35952" w:rsidRPr="00912633" w:rsidTr="007C28E4">
        <w:trPr>
          <w:trHeight w:val="345"/>
        </w:trPr>
        <w:tc>
          <w:tcPr>
            <w:tcW w:w="14885" w:type="dxa"/>
            <w:gridSpan w:val="10"/>
            <w:shd w:val="clear" w:color="auto" w:fill="BFBFBF" w:themeFill="background1" w:themeFillShade="BF"/>
          </w:tcPr>
          <w:p w:rsidR="00A35952" w:rsidRPr="00912633" w:rsidRDefault="00A35952" w:rsidP="00A35952">
            <w:pPr>
              <w:bidi/>
              <w:rPr>
                <w:rFonts w:cs="B Nazanin"/>
                <w:sz w:val="24"/>
                <w:szCs w:val="24"/>
                <w:rtl/>
                <w:lang w:bidi="fa-IR"/>
              </w:rPr>
            </w:pPr>
            <w:r w:rsidRPr="00912633">
              <w:rPr>
                <w:rFonts w:cs="B Nazanin" w:hint="cs"/>
                <w:sz w:val="24"/>
                <w:szCs w:val="24"/>
                <w:rtl/>
                <w:lang w:bidi="fa-IR"/>
              </w:rPr>
              <w:t xml:space="preserve">استراتژی: </w:t>
            </w:r>
            <w:r>
              <w:rPr>
                <w:rFonts w:cs="B Titr" w:hint="cs"/>
                <w:color w:val="1F3864" w:themeColor="accent5" w:themeShade="80"/>
                <w:sz w:val="24"/>
                <w:szCs w:val="24"/>
                <w:rtl/>
                <w:lang w:bidi="fa-IR"/>
                <w14:textOutline w14:w="0" w14:cap="flat" w14:cmpd="sng" w14:algn="ctr">
                  <w14:noFill/>
                  <w14:prstDash w14:val="solid"/>
                  <w14:round/>
                </w14:textOutline>
              </w:rPr>
              <w:t xml:space="preserve"> </w:t>
            </w:r>
            <w:r w:rsidR="00E94E7B">
              <w:rPr>
                <w:rFonts w:cs="B Titr" w:hint="cs"/>
                <w:color w:val="002060"/>
                <w:rtl/>
                <w:lang w:bidi="fa-IR"/>
              </w:rPr>
              <w:t xml:space="preserve"> </w:t>
            </w:r>
            <w:r w:rsidR="00E94E7B" w:rsidRPr="00E94E7B">
              <w:rPr>
                <w:rFonts w:cs="B Nazanin" w:hint="cs"/>
                <w:b/>
                <w:b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ارزیابی مستمر و شناسایی مداوم نقاط قوت و ضعف فرآیند آموزش</w:t>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p>
        </w:tc>
      </w:tr>
      <w:tr w:rsidR="00040DE9" w:rsidRPr="00912633" w:rsidTr="007C28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10"/>
            <w:tcBorders>
              <w:top w:val="single" w:sz="4" w:space="0" w:color="auto"/>
              <w:left w:val="single" w:sz="4" w:space="0" w:color="auto"/>
              <w:right w:val="single" w:sz="4" w:space="0" w:color="auto"/>
            </w:tcBorders>
            <w:shd w:val="clear" w:color="auto" w:fill="BFBFBF" w:themeFill="background1" w:themeFillShade="BF"/>
          </w:tcPr>
          <w:p w:rsidR="00040DE9" w:rsidRPr="00912633" w:rsidRDefault="00040DE9" w:rsidP="007C28E4">
            <w:pPr>
              <w:jc w:val="right"/>
              <w:rPr>
                <w:rFonts w:cs="B Nazanin"/>
                <w:b/>
                <w:bCs/>
                <w:sz w:val="24"/>
                <w:szCs w:val="24"/>
                <w:rtl/>
                <w:lang w:bidi="fa-IR"/>
              </w:rPr>
            </w:pPr>
            <w:r w:rsidRPr="00912633">
              <w:rPr>
                <w:rFonts w:cs="B Nazanin" w:hint="cs"/>
                <w:b/>
                <w:bCs/>
                <w:sz w:val="24"/>
                <w:szCs w:val="24"/>
                <w:rtl/>
                <w:lang w:bidi="fa-IR"/>
              </w:rPr>
              <w:t>مسئول پ</w:t>
            </w:r>
            <w:r w:rsidR="00E94E7B">
              <w:rPr>
                <w:rFonts w:cs="B Nazanin" w:hint="cs"/>
                <w:b/>
                <w:bCs/>
                <w:sz w:val="24"/>
                <w:szCs w:val="24"/>
                <w:rtl/>
                <w:lang w:bidi="fa-IR"/>
              </w:rPr>
              <w:t xml:space="preserve">ایش برنامه : </w:t>
            </w:r>
            <w:r w:rsidR="002271E0">
              <w:rPr>
                <w:rFonts w:cs="B Nazanin" w:hint="cs"/>
                <w:b/>
                <w:bCs/>
                <w:sz w:val="24"/>
                <w:szCs w:val="24"/>
                <w:rtl/>
                <w:lang w:bidi="fa-IR"/>
              </w:rPr>
              <w:t>مسئول دانشکده</w:t>
            </w:r>
          </w:p>
        </w:tc>
      </w:tr>
      <w:tr w:rsidR="001E5430" w:rsidRPr="00912633" w:rsidTr="001E5430">
        <w:tblPrEx>
          <w:tblLook w:val="04A0" w:firstRow="1" w:lastRow="0" w:firstColumn="1" w:lastColumn="0" w:noHBand="0" w:noVBand="1"/>
        </w:tblPrEx>
        <w:trPr>
          <w:gridAfter w:val="1"/>
          <w:wAfter w:w="6" w:type="dxa"/>
        </w:trPr>
        <w:tc>
          <w:tcPr>
            <w:tcW w:w="852"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128"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منابع مورد نیاز</w:t>
            </w:r>
          </w:p>
        </w:tc>
        <w:tc>
          <w:tcPr>
            <w:tcW w:w="2274" w:type="dxa"/>
            <w:gridSpan w:val="2"/>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تاریخ</w:t>
            </w:r>
          </w:p>
        </w:tc>
        <w:tc>
          <w:tcPr>
            <w:tcW w:w="2404"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فعالیت ها</w:t>
            </w:r>
          </w:p>
        </w:tc>
        <w:tc>
          <w:tcPr>
            <w:tcW w:w="1701" w:type="dxa"/>
            <w:vMerge w:val="restart"/>
            <w:shd w:val="clear" w:color="auto" w:fill="BFBFBF" w:themeFill="background1" w:themeFillShade="BF"/>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ردیف</w:t>
            </w:r>
          </w:p>
        </w:tc>
      </w:tr>
      <w:tr w:rsidR="001E5430" w:rsidRPr="00912633" w:rsidTr="001E5430">
        <w:tblPrEx>
          <w:tblLook w:val="04A0" w:firstRow="1" w:lastRow="0" w:firstColumn="1" w:lastColumn="0" w:noHBand="0" w:noVBand="1"/>
        </w:tblPrEx>
        <w:trPr>
          <w:gridAfter w:val="1"/>
          <w:wAfter w:w="6" w:type="dxa"/>
        </w:trPr>
        <w:tc>
          <w:tcPr>
            <w:tcW w:w="852" w:type="dxa"/>
            <w:vMerge/>
          </w:tcPr>
          <w:p w:rsidR="001E5430" w:rsidRPr="00912633" w:rsidRDefault="001E5430" w:rsidP="007C28E4">
            <w:pPr>
              <w:rPr>
                <w:rFonts w:cs="B Nazanin"/>
                <w:sz w:val="24"/>
                <w:szCs w:val="24"/>
                <w:lang w:bidi="fa-IR"/>
              </w:rPr>
            </w:pPr>
          </w:p>
        </w:tc>
        <w:tc>
          <w:tcPr>
            <w:tcW w:w="1559" w:type="dxa"/>
            <w:vMerge/>
          </w:tcPr>
          <w:p w:rsidR="001E5430" w:rsidRPr="00912633" w:rsidRDefault="001E5430" w:rsidP="007C28E4">
            <w:pPr>
              <w:rPr>
                <w:rFonts w:cs="B Nazanin"/>
                <w:sz w:val="24"/>
                <w:szCs w:val="24"/>
                <w:lang w:bidi="fa-IR"/>
              </w:rPr>
            </w:pPr>
          </w:p>
        </w:tc>
        <w:tc>
          <w:tcPr>
            <w:tcW w:w="1276" w:type="dxa"/>
            <w:vMerge/>
          </w:tcPr>
          <w:p w:rsidR="001E5430" w:rsidRPr="00912633" w:rsidRDefault="001E5430" w:rsidP="007C28E4">
            <w:pPr>
              <w:rPr>
                <w:rFonts w:cs="B Nazanin"/>
                <w:sz w:val="24"/>
                <w:szCs w:val="24"/>
                <w:lang w:bidi="fa-IR"/>
              </w:rPr>
            </w:pPr>
          </w:p>
        </w:tc>
        <w:tc>
          <w:tcPr>
            <w:tcW w:w="1128" w:type="dxa"/>
            <w:vMerge/>
          </w:tcPr>
          <w:p w:rsidR="001E5430" w:rsidRPr="00912633" w:rsidRDefault="001E5430" w:rsidP="007C28E4">
            <w:pPr>
              <w:rPr>
                <w:rFonts w:cs="B Nazanin"/>
                <w:sz w:val="24"/>
                <w:szCs w:val="24"/>
                <w:lang w:bidi="fa-IR"/>
              </w:rPr>
            </w:pPr>
          </w:p>
        </w:tc>
        <w:tc>
          <w:tcPr>
            <w:tcW w:w="1140" w:type="dxa"/>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1E5430" w:rsidRPr="00912633" w:rsidRDefault="001E5430" w:rsidP="007C28E4">
            <w:pPr>
              <w:jc w:val="center"/>
              <w:rPr>
                <w:rFonts w:cs="B Nazanin"/>
                <w:b/>
                <w:bCs/>
                <w:sz w:val="24"/>
                <w:szCs w:val="24"/>
                <w:lang w:bidi="fa-IR"/>
              </w:rPr>
            </w:pPr>
            <w:r w:rsidRPr="00912633">
              <w:rPr>
                <w:rFonts w:cs="B Nazanin" w:hint="cs"/>
                <w:b/>
                <w:bCs/>
                <w:sz w:val="24"/>
                <w:szCs w:val="24"/>
                <w:rtl/>
                <w:lang w:bidi="fa-IR"/>
              </w:rPr>
              <w:t>شروع</w:t>
            </w:r>
          </w:p>
        </w:tc>
        <w:tc>
          <w:tcPr>
            <w:tcW w:w="2404" w:type="dxa"/>
            <w:vMerge/>
          </w:tcPr>
          <w:p w:rsidR="001E5430" w:rsidRPr="00912633" w:rsidRDefault="001E5430" w:rsidP="007C28E4">
            <w:pPr>
              <w:rPr>
                <w:rFonts w:cs="B Nazanin"/>
                <w:sz w:val="24"/>
                <w:szCs w:val="24"/>
                <w:lang w:bidi="fa-IR"/>
              </w:rPr>
            </w:pPr>
          </w:p>
        </w:tc>
        <w:tc>
          <w:tcPr>
            <w:tcW w:w="3685" w:type="dxa"/>
            <w:vMerge/>
          </w:tcPr>
          <w:p w:rsidR="001E5430" w:rsidRPr="00912633" w:rsidRDefault="001E5430" w:rsidP="007C28E4">
            <w:pPr>
              <w:rPr>
                <w:rFonts w:cs="B Nazanin"/>
                <w:sz w:val="24"/>
                <w:szCs w:val="24"/>
                <w:lang w:bidi="fa-IR"/>
              </w:rPr>
            </w:pPr>
          </w:p>
        </w:tc>
        <w:tc>
          <w:tcPr>
            <w:tcW w:w="1701" w:type="dxa"/>
            <w:vMerge/>
            <w:shd w:val="clear" w:color="auto" w:fill="BFBFBF" w:themeFill="background1" w:themeFillShade="BF"/>
          </w:tcPr>
          <w:p w:rsidR="001E5430" w:rsidRPr="00912633" w:rsidRDefault="001E5430" w:rsidP="007C28E4">
            <w:pPr>
              <w:jc w:val="center"/>
              <w:rPr>
                <w:rFonts w:cs="B Nazanin"/>
                <w:sz w:val="24"/>
                <w:szCs w:val="24"/>
                <w:lang w:bidi="fa-IR"/>
              </w:rPr>
            </w:pP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097E01">
            <w:pPr>
              <w:spacing w:line="480" w:lineRule="auto"/>
              <w:jc w:val="center"/>
              <w:rPr>
                <w:rFonts w:cs="B Nazanin"/>
                <w:sz w:val="24"/>
                <w:szCs w:val="24"/>
                <w:lang w:bidi="fa-IR"/>
              </w:rPr>
            </w:pPr>
          </w:p>
        </w:tc>
        <w:tc>
          <w:tcPr>
            <w:tcW w:w="1559" w:type="dxa"/>
          </w:tcPr>
          <w:p w:rsidR="001E5430" w:rsidRPr="00950A96" w:rsidRDefault="001E5430" w:rsidP="00097E01">
            <w:r w:rsidRPr="00950A96">
              <w:rPr>
                <w:rtl/>
              </w:rPr>
              <w:t>مستندات</w:t>
            </w:r>
          </w:p>
        </w:tc>
        <w:tc>
          <w:tcPr>
            <w:tcW w:w="1276" w:type="dxa"/>
          </w:tcPr>
          <w:p w:rsidR="001E5430" w:rsidRPr="00BB1A82" w:rsidRDefault="001E5430" w:rsidP="00097E01">
            <w:r>
              <w:rPr>
                <w:rFonts w:hint="cs"/>
                <w:rtl/>
              </w:rPr>
              <w:t>10%</w:t>
            </w:r>
          </w:p>
        </w:tc>
        <w:tc>
          <w:tcPr>
            <w:tcW w:w="1128" w:type="dxa"/>
          </w:tcPr>
          <w:p w:rsidR="001E5430" w:rsidRPr="00912633" w:rsidRDefault="001E5430" w:rsidP="00097E01">
            <w:pPr>
              <w:spacing w:line="480" w:lineRule="auto"/>
              <w:jc w:val="center"/>
              <w:rPr>
                <w:rFonts w:cs="B Nazanin"/>
                <w:sz w:val="20"/>
                <w:szCs w:val="20"/>
                <w:lang w:bidi="fa-IR"/>
              </w:rPr>
            </w:pPr>
          </w:p>
        </w:tc>
        <w:tc>
          <w:tcPr>
            <w:tcW w:w="1140" w:type="dxa"/>
          </w:tcPr>
          <w:p w:rsidR="001E5430" w:rsidRPr="00DA46F6" w:rsidRDefault="001E5430" w:rsidP="00097E01">
            <w:r>
              <w:rPr>
                <w:rFonts w:hint="cs"/>
                <w:rtl/>
              </w:rPr>
              <w:t>به صورت مستمر</w:t>
            </w:r>
          </w:p>
        </w:tc>
        <w:tc>
          <w:tcPr>
            <w:tcW w:w="1134" w:type="dxa"/>
          </w:tcPr>
          <w:p w:rsidR="001E5430" w:rsidRPr="00F95097" w:rsidRDefault="001E5430" w:rsidP="00097E01">
            <w:r>
              <w:rPr>
                <w:rFonts w:hint="cs"/>
                <w:rtl/>
              </w:rPr>
              <w:t>شروع سال تحصیلی</w:t>
            </w:r>
          </w:p>
        </w:tc>
        <w:tc>
          <w:tcPr>
            <w:tcW w:w="2404" w:type="dxa"/>
          </w:tcPr>
          <w:p w:rsidR="001E5430" w:rsidRPr="00655347" w:rsidRDefault="001E5430" w:rsidP="00097E01">
            <w:pPr>
              <w:jc w:val="right"/>
              <w:rPr>
                <w:sz w:val="20"/>
                <w:szCs w:val="20"/>
              </w:rPr>
            </w:pPr>
            <w:r>
              <w:rPr>
                <w:rFonts w:hint="cs"/>
                <w:sz w:val="20"/>
                <w:szCs w:val="20"/>
                <w:rtl/>
              </w:rPr>
              <w:t>کارشناس آموزش</w:t>
            </w:r>
          </w:p>
        </w:tc>
        <w:tc>
          <w:tcPr>
            <w:tcW w:w="3685" w:type="dxa"/>
          </w:tcPr>
          <w:p w:rsidR="001E5430" w:rsidRPr="00097E01" w:rsidRDefault="001E5430" w:rsidP="00097E01">
            <w:pPr>
              <w:jc w:val="right"/>
              <w:rPr>
                <w:sz w:val="20"/>
                <w:szCs w:val="20"/>
              </w:rPr>
            </w:pPr>
            <w:r>
              <w:rPr>
                <w:rFonts w:hint="cs"/>
                <w:sz w:val="20"/>
                <w:szCs w:val="20"/>
                <w:rtl/>
              </w:rPr>
              <w:t>نظر سنجی از اساتید و دانشجویان جهت شناسایی چالش های آموزشی</w:t>
            </w:r>
          </w:p>
        </w:tc>
        <w:tc>
          <w:tcPr>
            <w:tcW w:w="1701" w:type="dxa"/>
            <w:shd w:val="clear" w:color="auto" w:fill="BFBFBF" w:themeFill="background1" w:themeFillShade="BF"/>
          </w:tcPr>
          <w:p w:rsidR="001E5430" w:rsidRPr="00912633" w:rsidRDefault="001E5430" w:rsidP="00097E01">
            <w:pPr>
              <w:spacing w:line="480" w:lineRule="auto"/>
              <w:jc w:val="center"/>
              <w:rPr>
                <w:rFonts w:cs="B Nazanin"/>
                <w:sz w:val="20"/>
                <w:szCs w:val="20"/>
                <w:lang w:bidi="fa-IR"/>
              </w:rPr>
            </w:pPr>
            <w:r w:rsidRPr="00912633">
              <w:rPr>
                <w:rFonts w:cs="B Nazanin"/>
                <w:sz w:val="20"/>
                <w:szCs w:val="20"/>
                <w:lang w:bidi="fa-IR"/>
              </w:rPr>
              <w:t>1</w:t>
            </w: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1E5430">
            <w:pPr>
              <w:spacing w:line="480" w:lineRule="auto"/>
              <w:rPr>
                <w:rFonts w:cs="B Nazanin"/>
                <w:sz w:val="24"/>
                <w:szCs w:val="24"/>
                <w:lang w:bidi="fa-IR"/>
              </w:rPr>
            </w:pPr>
          </w:p>
        </w:tc>
        <w:tc>
          <w:tcPr>
            <w:tcW w:w="1559" w:type="dxa"/>
          </w:tcPr>
          <w:p w:rsidR="001E5430" w:rsidRPr="00950A96" w:rsidRDefault="001E5430" w:rsidP="001E5430">
            <w:pPr>
              <w:rPr>
                <w:rtl/>
              </w:rPr>
            </w:pPr>
          </w:p>
        </w:tc>
        <w:tc>
          <w:tcPr>
            <w:tcW w:w="1276" w:type="dxa"/>
          </w:tcPr>
          <w:p w:rsidR="001E5430" w:rsidRPr="00BB1A82" w:rsidRDefault="001E5430" w:rsidP="001E5430">
            <w:r>
              <w:rPr>
                <w:rFonts w:hint="cs"/>
                <w:rtl/>
              </w:rPr>
              <w:t>20%</w:t>
            </w:r>
          </w:p>
        </w:tc>
        <w:tc>
          <w:tcPr>
            <w:tcW w:w="1128" w:type="dxa"/>
          </w:tcPr>
          <w:p w:rsidR="001E5430" w:rsidRPr="00912633" w:rsidRDefault="001E5430" w:rsidP="001E5430">
            <w:pPr>
              <w:spacing w:line="480" w:lineRule="auto"/>
              <w:jc w:val="center"/>
              <w:rPr>
                <w:rFonts w:cs="B Nazanin"/>
                <w:sz w:val="20"/>
                <w:szCs w:val="20"/>
                <w:lang w:bidi="fa-IR"/>
              </w:rPr>
            </w:pPr>
          </w:p>
        </w:tc>
        <w:tc>
          <w:tcPr>
            <w:tcW w:w="1140" w:type="dxa"/>
          </w:tcPr>
          <w:p w:rsidR="001E5430" w:rsidRPr="00DA46F6" w:rsidRDefault="001E5430" w:rsidP="001E5430">
            <w:r>
              <w:rPr>
                <w:rFonts w:hint="cs"/>
                <w:rtl/>
              </w:rPr>
              <w:t>به صورت مستمر</w:t>
            </w:r>
          </w:p>
        </w:tc>
        <w:tc>
          <w:tcPr>
            <w:tcW w:w="1134" w:type="dxa"/>
          </w:tcPr>
          <w:p w:rsidR="001E5430" w:rsidRPr="00F95097" w:rsidRDefault="001E5430" w:rsidP="001E5430">
            <w:r>
              <w:rPr>
                <w:rFonts w:hint="cs"/>
                <w:rtl/>
              </w:rPr>
              <w:t>شروع سال تحصیلی</w:t>
            </w:r>
          </w:p>
        </w:tc>
        <w:tc>
          <w:tcPr>
            <w:tcW w:w="2404" w:type="dxa"/>
          </w:tcPr>
          <w:p w:rsidR="001E5430" w:rsidRPr="00655347" w:rsidRDefault="001E5430" w:rsidP="001E5430">
            <w:pPr>
              <w:jc w:val="right"/>
              <w:rPr>
                <w:sz w:val="20"/>
                <w:szCs w:val="20"/>
              </w:rPr>
            </w:pPr>
            <w:r>
              <w:rPr>
                <w:rFonts w:hint="cs"/>
                <w:sz w:val="20"/>
                <w:szCs w:val="20"/>
                <w:rtl/>
              </w:rPr>
              <w:t>"</w:t>
            </w:r>
          </w:p>
        </w:tc>
        <w:tc>
          <w:tcPr>
            <w:tcW w:w="3685" w:type="dxa"/>
          </w:tcPr>
          <w:p w:rsidR="001E5430" w:rsidRDefault="001E5430" w:rsidP="001E5430">
            <w:pPr>
              <w:jc w:val="right"/>
              <w:rPr>
                <w:sz w:val="20"/>
                <w:szCs w:val="20"/>
                <w:rtl/>
              </w:rPr>
            </w:pPr>
            <w:r>
              <w:rPr>
                <w:rFonts w:hint="cs"/>
                <w:sz w:val="20"/>
                <w:szCs w:val="20"/>
                <w:rtl/>
              </w:rPr>
              <w:t xml:space="preserve">شناسایی نقات قوت و ضعف </w:t>
            </w:r>
          </w:p>
        </w:tc>
        <w:tc>
          <w:tcPr>
            <w:tcW w:w="1701" w:type="dxa"/>
            <w:shd w:val="clear" w:color="auto" w:fill="BFBFBF" w:themeFill="background1" w:themeFillShade="BF"/>
          </w:tcPr>
          <w:p w:rsidR="001E5430" w:rsidRPr="00912633" w:rsidRDefault="0020150B" w:rsidP="001E5430">
            <w:pPr>
              <w:spacing w:line="480" w:lineRule="auto"/>
              <w:jc w:val="center"/>
              <w:rPr>
                <w:rFonts w:cs="B Nazanin"/>
                <w:sz w:val="20"/>
                <w:szCs w:val="20"/>
                <w:lang w:bidi="fa-IR"/>
              </w:rPr>
            </w:pPr>
            <w:r>
              <w:rPr>
                <w:rFonts w:cs="B Nazanin" w:hint="cs"/>
                <w:sz w:val="20"/>
                <w:szCs w:val="20"/>
                <w:rtl/>
                <w:lang w:bidi="fa-IR"/>
              </w:rPr>
              <w:t>2</w:t>
            </w: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1E5430">
            <w:pPr>
              <w:spacing w:line="480" w:lineRule="auto"/>
              <w:rPr>
                <w:rFonts w:cs="B Nazanin"/>
                <w:sz w:val="24"/>
                <w:szCs w:val="24"/>
                <w:lang w:bidi="fa-IR"/>
              </w:rPr>
            </w:pPr>
          </w:p>
        </w:tc>
        <w:tc>
          <w:tcPr>
            <w:tcW w:w="1559" w:type="dxa"/>
          </w:tcPr>
          <w:p w:rsidR="001E5430" w:rsidRPr="00950A96" w:rsidRDefault="001E5430" w:rsidP="001E5430">
            <w:r w:rsidRPr="00950A96">
              <w:rPr>
                <w:rtl/>
              </w:rPr>
              <w:t>مستندات</w:t>
            </w:r>
          </w:p>
        </w:tc>
        <w:tc>
          <w:tcPr>
            <w:tcW w:w="1276" w:type="dxa"/>
          </w:tcPr>
          <w:p w:rsidR="001E5430" w:rsidRPr="00BB1A82" w:rsidRDefault="001E5430" w:rsidP="001E5430">
            <w:r>
              <w:rPr>
                <w:rFonts w:hint="cs"/>
                <w:rtl/>
              </w:rPr>
              <w:t>20%</w:t>
            </w:r>
          </w:p>
        </w:tc>
        <w:tc>
          <w:tcPr>
            <w:tcW w:w="1128" w:type="dxa"/>
          </w:tcPr>
          <w:p w:rsidR="001E5430" w:rsidRPr="00912633" w:rsidRDefault="001E5430" w:rsidP="001E5430">
            <w:pPr>
              <w:spacing w:line="480" w:lineRule="auto"/>
              <w:jc w:val="center"/>
              <w:rPr>
                <w:rFonts w:cs="B Nazanin"/>
                <w:sz w:val="20"/>
                <w:szCs w:val="20"/>
                <w:lang w:bidi="fa-IR"/>
              </w:rPr>
            </w:pPr>
          </w:p>
        </w:tc>
        <w:tc>
          <w:tcPr>
            <w:tcW w:w="1140" w:type="dxa"/>
          </w:tcPr>
          <w:p w:rsidR="001E5430" w:rsidRPr="00DA46F6" w:rsidRDefault="001E5430" w:rsidP="001E5430">
            <w:r>
              <w:rPr>
                <w:rFonts w:hint="cs"/>
                <w:rtl/>
              </w:rPr>
              <w:t>به صورت مستمر</w:t>
            </w:r>
          </w:p>
        </w:tc>
        <w:tc>
          <w:tcPr>
            <w:tcW w:w="1134" w:type="dxa"/>
          </w:tcPr>
          <w:p w:rsidR="001E5430" w:rsidRPr="00F95097" w:rsidRDefault="001E5430" w:rsidP="001E5430">
            <w:r>
              <w:rPr>
                <w:rFonts w:hint="cs"/>
                <w:rtl/>
              </w:rPr>
              <w:t>شروع سال تحصیلی</w:t>
            </w:r>
          </w:p>
        </w:tc>
        <w:tc>
          <w:tcPr>
            <w:tcW w:w="2404" w:type="dxa"/>
          </w:tcPr>
          <w:p w:rsidR="001E5430" w:rsidRPr="00655347" w:rsidRDefault="001E5430" w:rsidP="001E5430">
            <w:pPr>
              <w:jc w:val="right"/>
              <w:rPr>
                <w:sz w:val="20"/>
                <w:szCs w:val="20"/>
              </w:rPr>
            </w:pPr>
            <w:r>
              <w:rPr>
                <w:rFonts w:hint="cs"/>
                <w:sz w:val="20"/>
                <w:szCs w:val="20"/>
                <w:rtl/>
              </w:rPr>
              <w:t>"</w:t>
            </w:r>
          </w:p>
        </w:tc>
        <w:tc>
          <w:tcPr>
            <w:tcW w:w="3685" w:type="dxa"/>
          </w:tcPr>
          <w:p w:rsidR="001E5430" w:rsidRPr="00097E01" w:rsidRDefault="001E5430" w:rsidP="001E5430">
            <w:pPr>
              <w:jc w:val="right"/>
              <w:rPr>
                <w:sz w:val="20"/>
                <w:szCs w:val="20"/>
              </w:rPr>
            </w:pPr>
            <w:r>
              <w:rPr>
                <w:rFonts w:hint="cs"/>
                <w:sz w:val="20"/>
                <w:szCs w:val="20"/>
                <w:rtl/>
              </w:rPr>
              <w:t>انجام بازدید های منظم و دوره ای از محیط های آموزش و نظر سنجی از اساتید و دانشجویان</w:t>
            </w:r>
          </w:p>
        </w:tc>
        <w:tc>
          <w:tcPr>
            <w:tcW w:w="1701" w:type="dxa"/>
            <w:shd w:val="clear" w:color="auto" w:fill="BFBFBF" w:themeFill="background1" w:themeFillShade="BF"/>
          </w:tcPr>
          <w:p w:rsidR="001E5430" w:rsidRPr="00912633" w:rsidRDefault="0020150B" w:rsidP="001E5430">
            <w:pPr>
              <w:spacing w:line="480" w:lineRule="auto"/>
              <w:jc w:val="center"/>
              <w:rPr>
                <w:rFonts w:cs="B Nazanin"/>
                <w:sz w:val="20"/>
                <w:szCs w:val="20"/>
                <w:lang w:bidi="fa-IR"/>
              </w:rPr>
            </w:pPr>
            <w:r>
              <w:rPr>
                <w:rFonts w:cs="B Nazanin" w:hint="cs"/>
                <w:sz w:val="20"/>
                <w:szCs w:val="20"/>
                <w:rtl/>
                <w:lang w:bidi="fa-IR"/>
              </w:rPr>
              <w:t>3</w:t>
            </w: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1E5430">
            <w:pPr>
              <w:spacing w:line="480" w:lineRule="auto"/>
              <w:rPr>
                <w:rFonts w:cs="B Nazanin"/>
                <w:sz w:val="24"/>
                <w:szCs w:val="24"/>
                <w:lang w:bidi="fa-IR"/>
              </w:rPr>
            </w:pPr>
          </w:p>
        </w:tc>
        <w:tc>
          <w:tcPr>
            <w:tcW w:w="1559" w:type="dxa"/>
          </w:tcPr>
          <w:p w:rsidR="001E5430" w:rsidRPr="00950A96" w:rsidRDefault="001E5430" w:rsidP="001E5430">
            <w:r w:rsidRPr="00950A96">
              <w:rPr>
                <w:rtl/>
              </w:rPr>
              <w:t>مستندات</w:t>
            </w:r>
          </w:p>
        </w:tc>
        <w:tc>
          <w:tcPr>
            <w:tcW w:w="1276" w:type="dxa"/>
          </w:tcPr>
          <w:p w:rsidR="001E5430" w:rsidRPr="00BB1A82" w:rsidRDefault="001E5430" w:rsidP="001E5430">
            <w:r>
              <w:rPr>
                <w:rFonts w:hint="cs"/>
                <w:rtl/>
              </w:rPr>
              <w:t>20%</w:t>
            </w:r>
          </w:p>
        </w:tc>
        <w:tc>
          <w:tcPr>
            <w:tcW w:w="1128" w:type="dxa"/>
          </w:tcPr>
          <w:p w:rsidR="001E5430" w:rsidRPr="00912633" w:rsidRDefault="001E5430" w:rsidP="001E5430">
            <w:pPr>
              <w:spacing w:line="480" w:lineRule="auto"/>
              <w:jc w:val="center"/>
              <w:rPr>
                <w:rFonts w:cs="B Nazanin"/>
                <w:sz w:val="20"/>
                <w:szCs w:val="20"/>
                <w:lang w:bidi="fa-IR"/>
              </w:rPr>
            </w:pPr>
          </w:p>
        </w:tc>
        <w:tc>
          <w:tcPr>
            <w:tcW w:w="1140" w:type="dxa"/>
          </w:tcPr>
          <w:p w:rsidR="001E5430" w:rsidRPr="00DA46F6" w:rsidRDefault="001E5430" w:rsidP="001E5430">
            <w:r>
              <w:rPr>
                <w:rFonts w:hint="cs"/>
                <w:rtl/>
              </w:rPr>
              <w:t>به صورت مستمر</w:t>
            </w:r>
          </w:p>
        </w:tc>
        <w:tc>
          <w:tcPr>
            <w:tcW w:w="1134" w:type="dxa"/>
          </w:tcPr>
          <w:p w:rsidR="001E5430" w:rsidRPr="00F95097" w:rsidRDefault="001E5430" w:rsidP="001E5430">
            <w:r>
              <w:rPr>
                <w:rFonts w:hint="cs"/>
                <w:rtl/>
              </w:rPr>
              <w:t>شروع سال تحصیلی</w:t>
            </w:r>
          </w:p>
        </w:tc>
        <w:tc>
          <w:tcPr>
            <w:tcW w:w="2404" w:type="dxa"/>
          </w:tcPr>
          <w:p w:rsidR="001E5430" w:rsidRPr="00655347" w:rsidRDefault="001E5430" w:rsidP="001E5430">
            <w:pPr>
              <w:jc w:val="right"/>
              <w:rPr>
                <w:sz w:val="20"/>
                <w:szCs w:val="20"/>
              </w:rPr>
            </w:pPr>
            <w:r>
              <w:rPr>
                <w:rFonts w:hint="cs"/>
                <w:sz w:val="20"/>
                <w:szCs w:val="20"/>
                <w:rtl/>
              </w:rPr>
              <w:t>"</w:t>
            </w:r>
          </w:p>
        </w:tc>
        <w:tc>
          <w:tcPr>
            <w:tcW w:w="3685" w:type="dxa"/>
          </w:tcPr>
          <w:p w:rsidR="001E5430" w:rsidRPr="00097E01" w:rsidRDefault="001E5430" w:rsidP="001E5430">
            <w:pPr>
              <w:jc w:val="right"/>
              <w:rPr>
                <w:sz w:val="20"/>
                <w:szCs w:val="20"/>
              </w:rPr>
            </w:pPr>
            <w:r>
              <w:rPr>
                <w:rFonts w:hint="cs"/>
                <w:sz w:val="20"/>
                <w:szCs w:val="20"/>
                <w:rtl/>
              </w:rPr>
              <w:t xml:space="preserve">ارائه راهکار های لازم جهت حل مشکلات آموزشی </w:t>
            </w:r>
          </w:p>
        </w:tc>
        <w:tc>
          <w:tcPr>
            <w:tcW w:w="1701" w:type="dxa"/>
            <w:shd w:val="clear" w:color="auto" w:fill="BFBFBF" w:themeFill="background1" w:themeFillShade="BF"/>
          </w:tcPr>
          <w:p w:rsidR="001E5430" w:rsidRPr="00912633" w:rsidRDefault="0020150B" w:rsidP="001E5430">
            <w:pPr>
              <w:spacing w:line="480" w:lineRule="auto"/>
              <w:jc w:val="center"/>
              <w:rPr>
                <w:rFonts w:cs="B Nazanin"/>
                <w:sz w:val="20"/>
                <w:szCs w:val="20"/>
                <w:lang w:bidi="fa-IR"/>
              </w:rPr>
            </w:pPr>
            <w:r>
              <w:rPr>
                <w:rFonts w:cs="B Nazanin" w:hint="cs"/>
                <w:sz w:val="20"/>
                <w:szCs w:val="20"/>
                <w:rtl/>
                <w:lang w:bidi="fa-IR"/>
              </w:rPr>
              <w:t>4</w:t>
            </w: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1E5430">
            <w:pPr>
              <w:spacing w:line="480" w:lineRule="auto"/>
              <w:rPr>
                <w:rFonts w:cs="B Nazanin"/>
                <w:sz w:val="24"/>
                <w:szCs w:val="24"/>
                <w:lang w:bidi="fa-IR"/>
              </w:rPr>
            </w:pPr>
          </w:p>
        </w:tc>
        <w:tc>
          <w:tcPr>
            <w:tcW w:w="1559" w:type="dxa"/>
          </w:tcPr>
          <w:p w:rsidR="001E5430" w:rsidRPr="00950A96" w:rsidRDefault="001E5430" w:rsidP="001E5430">
            <w:r w:rsidRPr="00950A96">
              <w:rPr>
                <w:rtl/>
              </w:rPr>
              <w:t>مشاهده</w:t>
            </w:r>
            <w:r>
              <w:rPr>
                <w:rFonts w:hint="cs"/>
                <w:rtl/>
              </w:rPr>
              <w:t xml:space="preserve"> و مستندات</w:t>
            </w:r>
          </w:p>
        </w:tc>
        <w:tc>
          <w:tcPr>
            <w:tcW w:w="1276" w:type="dxa"/>
          </w:tcPr>
          <w:p w:rsidR="001E5430" w:rsidRPr="00BB1A82" w:rsidRDefault="001E5430" w:rsidP="001E5430">
            <w:r>
              <w:rPr>
                <w:rFonts w:hint="cs"/>
                <w:rtl/>
              </w:rPr>
              <w:t>20%</w:t>
            </w:r>
          </w:p>
        </w:tc>
        <w:tc>
          <w:tcPr>
            <w:tcW w:w="1128" w:type="dxa"/>
          </w:tcPr>
          <w:p w:rsidR="001E5430" w:rsidRPr="00912633" w:rsidRDefault="001E5430" w:rsidP="001E5430">
            <w:pPr>
              <w:spacing w:line="480" w:lineRule="auto"/>
              <w:jc w:val="center"/>
              <w:rPr>
                <w:rFonts w:cs="B Nazanin"/>
                <w:sz w:val="20"/>
                <w:szCs w:val="20"/>
                <w:lang w:bidi="fa-IR"/>
              </w:rPr>
            </w:pPr>
          </w:p>
        </w:tc>
        <w:tc>
          <w:tcPr>
            <w:tcW w:w="1140" w:type="dxa"/>
          </w:tcPr>
          <w:p w:rsidR="001E5430" w:rsidRPr="00DA46F6" w:rsidRDefault="001E5430" w:rsidP="001E5430">
            <w:r>
              <w:rPr>
                <w:rFonts w:hint="cs"/>
                <w:rtl/>
              </w:rPr>
              <w:t>به صورت مستمر</w:t>
            </w:r>
          </w:p>
        </w:tc>
        <w:tc>
          <w:tcPr>
            <w:tcW w:w="1134" w:type="dxa"/>
          </w:tcPr>
          <w:p w:rsidR="001E5430" w:rsidRPr="00F95097" w:rsidRDefault="001E5430" w:rsidP="001E5430">
            <w:r>
              <w:rPr>
                <w:rFonts w:hint="cs"/>
                <w:rtl/>
              </w:rPr>
              <w:t>شروع سال تحصیلی</w:t>
            </w:r>
          </w:p>
        </w:tc>
        <w:tc>
          <w:tcPr>
            <w:tcW w:w="2404" w:type="dxa"/>
          </w:tcPr>
          <w:p w:rsidR="001E5430" w:rsidRPr="00655347" w:rsidRDefault="001E5430" w:rsidP="001E5430">
            <w:pPr>
              <w:jc w:val="right"/>
              <w:rPr>
                <w:sz w:val="20"/>
                <w:szCs w:val="20"/>
              </w:rPr>
            </w:pPr>
            <w:r>
              <w:rPr>
                <w:rFonts w:hint="cs"/>
                <w:sz w:val="20"/>
                <w:szCs w:val="20"/>
                <w:rtl/>
              </w:rPr>
              <w:t>"</w:t>
            </w:r>
          </w:p>
        </w:tc>
        <w:tc>
          <w:tcPr>
            <w:tcW w:w="3685" w:type="dxa"/>
          </w:tcPr>
          <w:p w:rsidR="001E5430" w:rsidRPr="00097E01" w:rsidRDefault="001E5430" w:rsidP="001E5430">
            <w:pPr>
              <w:jc w:val="right"/>
              <w:rPr>
                <w:sz w:val="20"/>
                <w:szCs w:val="20"/>
              </w:rPr>
            </w:pPr>
            <w:r>
              <w:rPr>
                <w:rFonts w:hint="cs"/>
                <w:sz w:val="20"/>
                <w:szCs w:val="20"/>
                <w:rtl/>
              </w:rPr>
              <w:t xml:space="preserve"> نظر سنجی از اساتید و دانشجویان جهت مقایسه شرایط آموزش نسبت به قبل </w:t>
            </w:r>
          </w:p>
        </w:tc>
        <w:tc>
          <w:tcPr>
            <w:tcW w:w="1701" w:type="dxa"/>
            <w:shd w:val="clear" w:color="auto" w:fill="BFBFBF" w:themeFill="background1" w:themeFillShade="BF"/>
          </w:tcPr>
          <w:p w:rsidR="001E5430" w:rsidRPr="00912633" w:rsidRDefault="0020150B" w:rsidP="001E5430">
            <w:pPr>
              <w:spacing w:line="480" w:lineRule="auto"/>
              <w:jc w:val="center"/>
              <w:rPr>
                <w:rFonts w:cs="B Nazanin"/>
                <w:sz w:val="20"/>
                <w:szCs w:val="20"/>
                <w:lang w:bidi="fa-IR"/>
              </w:rPr>
            </w:pPr>
            <w:r>
              <w:rPr>
                <w:rFonts w:cs="B Nazanin" w:hint="cs"/>
                <w:sz w:val="20"/>
                <w:szCs w:val="20"/>
                <w:rtl/>
                <w:lang w:bidi="fa-IR"/>
              </w:rPr>
              <w:t>5</w:t>
            </w:r>
          </w:p>
        </w:tc>
      </w:tr>
      <w:tr w:rsidR="001E5430" w:rsidRPr="00912633" w:rsidTr="001E5430">
        <w:tblPrEx>
          <w:tblLook w:val="04A0" w:firstRow="1" w:lastRow="0" w:firstColumn="1" w:lastColumn="0" w:noHBand="0" w:noVBand="1"/>
        </w:tblPrEx>
        <w:trPr>
          <w:gridAfter w:val="1"/>
          <w:wAfter w:w="6" w:type="dxa"/>
        </w:trPr>
        <w:tc>
          <w:tcPr>
            <w:tcW w:w="852" w:type="dxa"/>
          </w:tcPr>
          <w:p w:rsidR="001E5430" w:rsidRPr="00912633" w:rsidRDefault="001E5430" w:rsidP="001E5430">
            <w:pPr>
              <w:spacing w:line="480" w:lineRule="auto"/>
              <w:rPr>
                <w:rFonts w:cs="B Nazanin"/>
                <w:sz w:val="24"/>
                <w:szCs w:val="24"/>
                <w:lang w:bidi="fa-IR"/>
              </w:rPr>
            </w:pPr>
          </w:p>
        </w:tc>
        <w:tc>
          <w:tcPr>
            <w:tcW w:w="1559" w:type="dxa"/>
          </w:tcPr>
          <w:p w:rsidR="001E5430" w:rsidRPr="00950A96" w:rsidRDefault="001E5430" w:rsidP="001E5430">
            <w:r>
              <w:rPr>
                <w:rFonts w:hint="cs"/>
                <w:rtl/>
              </w:rPr>
              <w:t>مشاهده و مستندات</w:t>
            </w:r>
          </w:p>
        </w:tc>
        <w:tc>
          <w:tcPr>
            <w:tcW w:w="1276" w:type="dxa"/>
          </w:tcPr>
          <w:p w:rsidR="001E5430" w:rsidRPr="00BB1A82" w:rsidRDefault="001E5430" w:rsidP="001E5430">
            <w:r>
              <w:rPr>
                <w:rFonts w:hint="cs"/>
                <w:rtl/>
              </w:rPr>
              <w:t>10%</w:t>
            </w:r>
          </w:p>
        </w:tc>
        <w:tc>
          <w:tcPr>
            <w:tcW w:w="1128" w:type="dxa"/>
          </w:tcPr>
          <w:p w:rsidR="001E5430" w:rsidRPr="00912633" w:rsidRDefault="001E5430" w:rsidP="001E5430">
            <w:pPr>
              <w:spacing w:line="480" w:lineRule="auto"/>
              <w:jc w:val="center"/>
              <w:rPr>
                <w:rFonts w:cs="B Nazanin"/>
                <w:sz w:val="20"/>
                <w:szCs w:val="20"/>
                <w:lang w:bidi="fa-IR"/>
              </w:rPr>
            </w:pPr>
          </w:p>
        </w:tc>
        <w:tc>
          <w:tcPr>
            <w:tcW w:w="1140" w:type="dxa"/>
          </w:tcPr>
          <w:p w:rsidR="001E5430" w:rsidRPr="00DA46F6" w:rsidRDefault="001E5430" w:rsidP="001E5430">
            <w:r>
              <w:rPr>
                <w:rFonts w:hint="cs"/>
                <w:rtl/>
              </w:rPr>
              <w:t>به صورت مستمر</w:t>
            </w:r>
          </w:p>
        </w:tc>
        <w:tc>
          <w:tcPr>
            <w:tcW w:w="1134" w:type="dxa"/>
          </w:tcPr>
          <w:p w:rsidR="001E5430" w:rsidRPr="00F95097" w:rsidRDefault="001E5430" w:rsidP="001E5430">
            <w:r>
              <w:rPr>
                <w:rFonts w:hint="cs"/>
                <w:rtl/>
              </w:rPr>
              <w:t>شروع سال تحصیلی</w:t>
            </w:r>
          </w:p>
        </w:tc>
        <w:tc>
          <w:tcPr>
            <w:tcW w:w="2404" w:type="dxa"/>
          </w:tcPr>
          <w:p w:rsidR="001E5430" w:rsidRPr="00655347" w:rsidRDefault="001E5430" w:rsidP="001E5430">
            <w:pPr>
              <w:jc w:val="right"/>
              <w:rPr>
                <w:sz w:val="20"/>
                <w:szCs w:val="20"/>
              </w:rPr>
            </w:pPr>
            <w:r>
              <w:rPr>
                <w:rFonts w:hint="cs"/>
                <w:sz w:val="20"/>
                <w:szCs w:val="20"/>
                <w:rtl/>
              </w:rPr>
              <w:t>"</w:t>
            </w:r>
          </w:p>
        </w:tc>
        <w:tc>
          <w:tcPr>
            <w:tcW w:w="3685" w:type="dxa"/>
          </w:tcPr>
          <w:p w:rsidR="001E5430" w:rsidRPr="00097E01" w:rsidRDefault="001E5430" w:rsidP="001E5430">
            <w:pPr>
              <w:jc w:val="right"/>
              <w:rPr>
                <w:sz w:val="20"/>
                <w:szCs w:val="20"/>
              </w:rPr>
            </w:pPr>
            <w:r>
              <w:rPr>
                <w:rFonts w:hint="cs"/>
                <w:sz w:val="20"/>
                <w:szCs w:val="20"/>
                <w:rtl/>
              </w:rPr>
              <w:t>انجام اقدامات اصلاحی در صورت نیاز</w:t>
            </w:r>
          </w:p>
        </w:tc>
        <w:tc>
          <w:tcPr>
            <w:tcW w:w="1701" w:type="dxa"/>
            <w:shd w:val="clear" w:color="auto" w:fill="BFBFBF" w:themeFill="background1" w:themeFillShade="BF"/>
          </w:tcPr>
          <w:p w:rsidR="001E5430" w:rsidRPr="00912633" w:rsidRDefault="0020150B" w:rsidP="001E5430">
            <w:pPr>
              <w:spacing w:line="480" w:lineRule="auto"/>
              <w:jc w:val="center"/>
              <w:rPr>
                <w:rFonts w:cs="B Nazanin"/>
                <w:sz w:val="20"/>
                <w:szCs w:val="20"/>
                <w:lang w:bidi="fa-IR"/>
              </w:rPr>
            </w:pPr>
            <w:r>
              <w:rPr>
                <w:rFonts w:cs="B Nazanin" w:hint="cs"/>
                <w:sz w:val="20"/>
                <w:szCs w:val="20"/>
                <w:rtl/>
                <w:lang w:bidi="fa-IR"/>
              </w:rPr>
              <w:t>6</w:t>
            </w:r>
          </w:p>
        </w:tc>
      </w:tr>
    </w:tbl>
    <w:p w:rsidR="00044C84" w:rsidRDefault="00044C84" w:rsidP="00044C84">
      <w:pPr>
        <w:pStyle w:val="NoSpacing"/>
        <w:bidi/>
        <w:spacing w:line="360" w:lineRule="auto"/>
        <w:rPr>
          <w:rFonts w:asciiTheme="minorBidi" w:hAnsiTheme="minorBidi" w:cs="B Nazanin"/>
          <w:b/>
          <w:bCs/>
          <w:rtl/>
          <w:lang w:bidi="fa-IR"/>
        </w:rPr>
      </w:pPr>
    </w:p>
    <w:p w:rsidR="00044C84" w:rsidRDefault="00044C84" w:rsidP="00044C84">
      <w:pPr>
        <w:pStyle w:val="NoSpacing"/>
        <w:bidi/>
        <w:spacing w:line="360" w:lineRule="auto"/>
        <w:rPr>
          <w:rFonts w:asciiTheme="minorBidi" w:hAnsiTheme="minorBidi" w:cs="B Nazanin"/>
          <w:b/>
          <w:bCs/>
          <w:rtl/>
          <w:lang w:bidi="fa-IR"/>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1"/>
        <w:gridCol w:w="1559"/>
        <w:gridCol w:w="1276"/>
        <w:gridCol w:w="1128"/>
        <w:gridCol w:w="1140"/>
        <w:gridCol w:w="1134"/>
        <w:gridCol w:w="2404"/>
        <w:gridCol w:w="3685"/>
        <w:gridCol w:w="1702"/>
        <w:gridCol w:w="6"/>
      </w:tblGrid>
      <w:tr w:rsidR="00F13C05" w:rsidRPr="00912633" w:rsidTr="007C28E4">
        <w:trPr>
          <w:trHeight w:val="120"/>
        </w:trPr>
        <w:tc>
          <w:tcPr>
            <w:tcW w:w="14885" w:type="dxa"/>
            <w:gridSpan w:val="10"/>
            <w:shd w:val="clear" w:color="auto" w:fill="BFBFBF" w:themeFill="background1" w:themeFillShade="BF"/>
          </w:tcPr>
          <w:p w:rsidR="00F13C05" w:rsidRPr="00912633" w:rsidRDefault="00F13C05" w:rsidP="00F13C05">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Pr>
                <w:rFonts w:cs="B Nazanin" w:hint="cs"/>
                <w:sz w:val="24"/>
                <w:szCs w:val="24"/>
                <w:rtl/>
                <w:lang w:bidi="fa-IR"/>
              </w:rPr>
              <w:t xml:space="preserve"> بهبود و ارتقاء سطح کمی و کیفی آموزش در حوزه دانشکده</w:t>
            </w:r>
          </w:p>
        </w:tc>
      </w:tr>
      <w:tr w:rsidR="00F13C05" w:rsidRPr="00912633" w:rsidTr="007C28E4">
        <w:trPr>
          <w:trHeight w:val="285"/>
        </w:trPr>
        <w:tc>
          <w:tcPr>
            <w:tcW w:w="14885" w:type="dxa"/>
            <w:gridSpan w:val="10"/>
            <w:shd w:val="clear" w:color="auto" w:fill="BFBFBF" w:themeFill="background1" w:themeFillShade="BF"/>
          </w:tcPr>
          <w:p w:rsidR="00F13C05" w:rsidRPr="00912633" w:rsidRDefault="00F13C05" w:rsidP="00F13C05">
            <w:pPr>
              <w:jc w:val="right"/>
              <w:rPr>
                <w:rFonts w:cs="B Nazanin"/>
                <w:sz w:val="24"/>
                <w:szCs w:val="24"/>
                <w:lang w:bidi="fa-IR"/>
              </w:rPr>
            </w:pPr>
            <w:r w:rsidRPr="00912633">
              <w:rPr>
                <w:rFonts w:cs="B Nazanin" w:hint="cs"/>
                <w:sz w:val="24"/>
                <w:szCs w:val="24"/>
                <w:rtl/>
                <w:lang w:bidi="fa-IR"/>
              </w:rPr>
              <w:t xml:space="preserve">هدف اختصاصی : </w:t>
            </w:r>
            <w:r>
              <w:rPr>
                <w:rFonts w:cs="B Nazanin" w:hint="cs"/>
                <w:sz w:val="24"/>
                <w:szCs w:val="24"/>
                <w:rtl/>
                <w:lang w:bidi="fa-IR"/>
              </w:rPr>
              <w:t>بهبود و ارتقا کیفیت آموزش به میزان 70% تا پایان سال 1403</w:t>
            </w:r>
          </w:p>
        </w:tc>
      </w:tr>
      <w:tr w:rsidR="00F13C05" w:rsidRPr="00912633" w:rsidTr="007C28E4">
        <w:trPr>
          <w:trHeight w:val="345"/>
        </w:trPr>
        <w:tc>
          <w:tcPr>
            <w:tcW w:w="14885" w:type="dxa"/>
            <w:gridSpan w:val="10"/>
            <w:shd w:val="clear" w:color="auto" w:fill="BFBFBF" w:themeFill="background1" w:themeFillShade="BF"/>
          </w:tcPr>
          <w:p w:rsidR="00F13C05" w:rsidRDefault="00F13C05" w:rsidP="00F13C05">
            <w:pPr>
              <w:jc w:val="right"/>
              <w:rPr>
                <w:rFonts w:cs="B Titr"/>
                <w:color w:val="002060"/>
                <w:rtl/>
                <w:lang w:bidi="fa-IR"/>
              </w:rPr>
            </w:pPr>
            <w:r w:rsidRPr="00044C84">
              <w:rPr>
                <w:rFonts w:cs="B Nazanin"/>
                <w:sz w:val="24"/>
                <w:szCs w:val="24"/>
                <w:rtl/>
                <w:lang w:bidi="fa-IR"/>
              </w:rPr>
              <w:tab/>
            </w:r>
            <w:r>
              <w:rPr>
                <w:rFonts w:cs="B Nazanin" w:hint="cs"/>
                <w:sz w:val="24"/>
                <w:szCs w:val="24"/>
                <w:rtl/>
                <w:lang w:bidi="fa-IR"/>
              </w:rPr>
              <w:t>استراتژی :</w:t>
            </w:r>
            <w:r>
              <w:rPr>
                <w:rFonts w:cs="B Titr" w:hint="cs"/>
                <w:color w:val="002060"/>
                <w:rtl/>
                <w:lang w:bidi="fa-IR"/>
              </w:rPr>
              <w:t xml:space="preserve"> </w:t>
            </w:r>
            <w:r w:rsidRPr="00F13C05">
              <w:rPr>
                <w:rFonts w:cs="B Nazanin" w:hint="cs"/>
                <w:b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بکارگیری و استفاده از ظرفیت اساتید حرفه ای و مجرب</w:t>
            </w:r>
          </w:p>
          <w:p w:rsidR="00F13C05" w:rsidRPr="00912633" w:rsidRDefault="00F13C05" w:rsidP="00F13C05">
            <w:pPr>
              <w:bidi/>
              <w:rPr>
                <w:rFonts w:cs="B Nazanin"/>
                <w:sz w:val="24"/>
                <w:szCs w:val="24"/>
                <w:rtl/>
                <w:lang w:bidi="fa-IR"/>
              </w:rPr>
            </w:pP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p>
        </w:tc>
      </w:tr>
      <w:tr w:rsidR="00414FE0" w:rsidRPr="00912633" w:rsidTr="007C28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10"/>
            <w:tcBorders>
              <w:top w:val="single" w:sz="4" w:space="0" w:color="auto"/>
              <w:left w:val="single" w:sz="4" w:space="0" w:color="auto"/>
              <w:right w:val="single" w:sz="4" w:space="0" w:color="auto"/>
            </w:tcBorders>
            <w:shd w:val="clear" w:color="auto" w:fill="BFBFBF" w:themeFill="background1" w:themeFillShade="BF"/>
          </w:tcPr>
          <w:p w:rsidR="00414FE0" w:rsidRPr="00912633" w:rsidRDefault="00414FE0" w:rsidP="007C28E4">
            <w:pPr>
              <w:jc w:val="right"/>
              <w:rPr>
                <w:rFonts w:cs="B Nazanin"/>
                <w:b/>
                <w:bCs/>
                <w:sz w:val="24"/>
                <w:szCs w:val="24"/>
                <w:rtl/>
                <w:lang w:bidi="fa-IR"/>
              </w:rPr>
            </w:pPr>
            <w:r w:rsidRPr="00912633">
              <w:rPr>
                <w:rFonts w:cs="B Nazanin" w:hint="cs"/>
                <w:b/>
                <w:bCs/>
                <w:sz w:val="24"/>
                <w:szCs w:val="24"/>
                <w:rtl/>
                <w:lang w:bidi="fa-IR"/>
              </w:rPr>
              <w:t>مسئول پ</w:t>
            </w:r>
            <w:r w:rsidR="00F13C05">
              <w:rPr>
                <w:rFonts w:cs="B Nazanin" w:hint="cs"/>
                <w:b/>
                <w:bCs/>
                <w:sz w:val="24"/>
                <w:szCs w:val="24"/>
                <w:rtl/>
                <w:lang w:bidi="fa-IR"/>
              </w:rPr>
              <w:t xml:space="preserve">ایش برنامه : </w:t>
            </w:r>
            <w:r w:rsidR="002271E0">
              <w:rPr>
                <w:rFonts w:cs="B Nazanin" w:hint="cs"/>
                <w:b/>
                <w:bCs/>
                <w:sz w:val="24"/>
                <w:szCs w:val="24"/>
                <w:rtl/>
                <w:lang w:bidi="fa-IR"/>
              </w:rPr>
              <w:t xml:space="preserve"> مسئول دانشکده</w:t>
            </w:r>
          </w:p>
        </w:tc>
      </w:tr>
      <w:tr w:rsidR="00D71474" w:rsidRPr="00912633" w:rsidTr="009B073E">
        <w:tblPrEx>
          <w:tblLook w:val="04A0" w:firstRow="1" w:lastRow="0" w:firstColumn="1" w:lastColumn="0" w:noHBand="0" w:noVBand="1"/>
        </w:tblPrEx>
        <w:trPr>
          <w:gridAfter w:val="1"/>
          <w:wAfter w:w="6" w:type="dxa"/>
        </w:trPr>
        <w:tc>
          <w:tcPr>
            <w:tcW w:w="851"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128"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منابع مورد نیاز</w:t>
            </w:r>
          </w:p>
        </w:tc>
        <w:tc>
          <w:tcPr>
            <w:tcW w:w="2274" w:type="dxa"/>
            <w:gridSpan w:val="2"/>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تاریخ</w:t>
            </w:r>
          </w:p>
        </w:tc>
        <w:tc>
          <w:tcPr>
            <w:tcW w:w="2404"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فعالیت ها</w:t>
            </w:r>
          </w:p>
        </w:tc>
        <w:tc>
          <w:tcPr>
            <w:tcW w:w="1702" w:type="dxa"/>
            <w:vMerge w:val="restart"/>
            <w:shd w:val="clear" w:color="auto" w:fill="BFBFBF" w:themeFill="background1" w:themeFillShade="BF"/>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ردیف</w:t>
            </w:r>
          </w:p>
        </w:tc>
      </w:tr>
      <w:tr w:rsidR="00D71474" w:rsidRPr="00912633" w:rsidTr="009B073E">
        <w:tblPrEx>
          <w:tblLook w:val="04A0" w:firstRow="1" w:lastRow="0" w:firstColumn="1" w:lastColumn="0" w:noHBand="0" w:noVBand="1"/>
        </w:tblPrEx>
        <w:trPr>
          <w:gridAfter w:val="1"/>
          <w:wAfter w:w="6" w:type="dxa"/>
        </w:trPr>
        <w:tc>
          <w:tcPr>
            <w:tcW w:w="851" w:type="dxa"/>
            <w:vMerge/>
          </w:tcPr>
          <w:p w:rsidR="00D71474" w:rsidRPr="00912633" w:rsidRDefault="00D71474" w:rsidP="007C28E4">
            <w:pPr>
              <w:rPr>
                <w:rFonts w:cs="B Nazanin"/>
                <w:sz w:val="24"/>
                <w:szCs w:val="24"/>
                <w:lang w:bidi="fa-IR"/>
              </w:rPr>
            </w:pPr>
          </w:p>
        </w:tc>
        <w:tc>
          <w:tcPr>
            <w:tcW w:w="1559" w:type="dxa"/>
            <w:vMerge/>
          </w:tcPr>
          <w:p w:rsidR="00D71474" w:rsidRPr="00912633" w:rsidRDefault="00D71474" w:rsidP="007C28E4">
            <w:pPr>
              <w:rPr>
                <w:rFonts w:cs="B Nazanin"/>
                <w:sz w:val="24"/>
                <w:szCs w:val="24"/>
                <w:lang w:bidi="fa-IR"/>
              </w:rPr>
            </w:pPr>
          </w:p>
        </w:tc>
        <w:tc>
          <w:tcPr>
            <w:tcW w:w="1276" w:type="dxa"/>
            <w:vMerge/>
          </w:tcPr>
          <w:p w:rsidR="00D71474" w:rsidRPr="00912633" w:rsidRDefault="00D71474" w:rsidP="007C28E4">
            <w:pPr>
              <w:rPr>
                <w:rFonts w:cs="B Nazanin"/>
                <w:sz w:val="24"/>
                <w:szCs w:val="24"/>
                <w:lang w:bidi="fa-IR"/>
              </w:rPr>
            </w:pPr>
          </w:p>
        </w:tc>
        <w:tc>
          <w:tcPr>
            <w:tcW w:w="1128" w:type="dxa"/>
            <w:vMerge/>
          </w:tcPr>
          <w:p w:rsidR="00D71474" w:rsidRPr="00912633" w:rsidRDefault="00D71474" w:rsidP="007C28E4">
            <w:pPr>
              <w:rPr>
                <w:rFonts w:cs="B Nazanin"/>
                <w:sz w:val="24"/>
                <w:szCs w:val="24"/>
                <w:lang w:bidi="fa-IR"/>
              </w:rPr>
            </w:pPr>
          </w:p>
        </w:tc>
        <w:tc>
          <w:tcPr>
            <w:tcW w:w="1140" w:type="dxa"/>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D71474" w:rsidRPr="00912633" w:rsidRDefault="00D71474" w:rsidP="007C28E4">
            <w:pPr>
              <w:jc w:val="center"/>
              <w:rPr>
                <w:rFonts w:cs="B Nazanin"/>
                <w:b/>
                <w:bCs/>
                <w:sz w:val="24"/>
                <w:szCs w:val="24"/>
                <w:lang w:bidi="fa-IR"/>
              </w:rPr>
            </w:pPr>
            <w:r w:rsidRPr="00912633">
              <w:rPr>
                <w:rFonts w:cs="B Nazanin" w:hint="cs"/>
                <w:b/>
                <w:bCs/>
                <w:sz w:val="24"/>
                <w:szCs w:val="24"/>
                <w:rtl/>
                <w:lang w:bidi="fa-IR"/>
              </w:rPr>
              <w:t>شروع</w:t>
            </w:r>
          </w:p>
        </w:tc>
        <w:tc>
          <w:tcPr>
            <w:tcW w:w="2404" w:type="dxa"/>
            <w:vMerge/>
          </w:tcPr>
          <w:p w:rsidR="00D71474" w:rsidRPr="00912633" w:rsidRDefault="00D71474" w:rsidP="007C28E4">
            <w:pPr>
              <w:rPr>
                <w:rFonts w:cs="B Nazanin"/>
                <w:sz w:val="24"/>
                <w:szCs w:val="24"/>
                <w:lang w:bidi="fa-IR"/>
              </w:rPr>
            </w:pPr>
          </w:p>
        </w:tc>
        <w:tc>
          <w:tcPr>
            <w:tcW w:w="3685" w:type="dxa"/>
            <w:vMerge/>
          </w:tcPr>
          <w:p w:rsidR="00D71474" w:rsidRPr="00912633" w:rsidRDefault="00D71474" w:rsidP="007C28E4">
            <w:pPr>
              <w:rPr>
                <w:rFonts w:cs="B Nazanin"/>
                <w:sz w:val="24"/>
                <w:szCs w:val="24"/>
                <w:lang w:bidi="fa-IR"/>
              </w:rPr>
            </w:pPr>
          </w:p>
        </w:tc>
        <w:tc>
          <w:tcPr>
            <w:tcW w:w="1702" w:type="dxa"/>
            <w:vMerge/>
            <w:shd w:val="clear" w:color="auto" w:fill="BFBFBF" w:themeFill="background1" w:themeFillShade="BF"/>
          </w:tcPr>
          <w:p w:rsidR="00D71474" w:rsidRPr="00912633" w:rsidRDefault="00D71474" w:rsidP="007C28E4">
            <w:pPr>
              <w:jc w:val="center"/>
              <w:rPr>
                <w:rFonts w:cs="B Nazanin"/>
                <w:sz w:val="24"/>
                <w:szCs w:val="24"/>
                <w:lang w:bidi="fa-IR"/>
              </w:rPr>
            </w:pPr>
          </w:p>
        </w:tc>
      </w:tr>
      <w:tr w:rsidR="00D71474" w:rsidRPr="00912633" w:rsidTr="009B073E">
        <w:tblPrEx>
          <w:tblLook w:val="04A0" w:firstRow="1" w:lastRow="0" w:firstColumn="1" w:lastColumn="0" w:noHBand="0" w:noVBand="1"/>
        </w:tblPrEx>
        <w:trPr>
          <w:gridAfter w:val="1"/>
          <w:wAfter w:w="6" w:type="dxa"/>
        </w:trPr>
        <w:tc>
          <w:tcPr>
            <w:tcW w:w="851" w:type="dxa"/>
          </w:tcPr>
          <w:p w:rsidR="00D71474" w:rsidRPr="00912633" w:rsidRDefault="00D71474" w:rsidP="007C28E4">
            <w:pPr>
              <w:spacing w:line="480" w:lineRule="auto"/>
              <w:jc w:val="center"/>
              <w:rPr>
                <w:rFonts w:cs="B Nazanin"/>
                <w:sz w:val="24"/>
                <w:szCs w:val="24"/>
                <w:lang w:bidi="fa-IR"/>
              </w:rPr>
            </w:pPr>
          </w:p>
        </w:tc>
        <w:tc>
          <w:tcPr>
            <w:tcW w:w="1559" w:type="dxa"/>
          </w:tcPr>
          <w:p w:rsidR="00D71474" w:rsidRPr="00950A96" w:rsidRDefault="00D71474" w:rsidP="007C28E4">
            <w:r>
              <w:rPr>
                <w:rFonts w:hint="cs"/>
                <w:rtl/>
              </w:rPr>
              <w:t>مستندات</w:t>
            </w:r>
          </w:p>
        </w:tc>
        <w:tc>
          <w:tcPr>
            <w:tcW w:w="1276" w:type="dxa"/>
          </w:tcPr>
          <w:p w:rsidR="00D71474" w:rsidRPr="00BB1A82" w:rsidRDefault="00D71474" w:rsidP="007C28E4">
            <w:r>
              <w:rPr>
                <w:rFonts w:hint="cs"/>
                <w:rtl/>
              </w:rPr>
              <w:t>20%</w:t>
            </w:r>
          </w:p>
        </w:tc>
        <w:tc>
          <w:tcPr>
            <w:tcW w:w="1128" w:type="dxa"/>
          </w:tcPr>
          <w:p w:rsidR="00D71474" w:rsidRPr="00912633" w:rsidRDefault="00D71474" w:rsidP="007C28E4">
            <w:pPr>
              <w:spacing w:line="480" w:lineRule="auto"/>
              <w:jc w:val="center"/>
              <w:rPr>
                <w:rFonts w:cs="B Nazanin"/>
                <w:sz w:val="20"/>
                <w:szCs w:val="20"/>
                <w:lang w:bidi="fa-IR"/>
              </w:rPr>
            </w:pPr>
          </w:p>
        </w:tc>
        <w:tc>
          <w:tcPr>
            <w:tcW w:w="1140" w:type="dxa"/>
          </w:tcPr>
          <w:p w:rsidR="00D71474" w:rsidRPr="00DA46F6" w:rsidRDefault="009B073E" w:rsidP="007C28E4">
            <w:r>
              <w:rPr>
                <w:rFonts w:hint="cs"/>
                <w:rtl/>
              </w:rPr>
              <w:t>به صورت مستمر در صورت نیار</w:t>
            </w:r>
          </w:p>
        </w:tc>
        <w:tc>
          <w:tcPr>
            <w:tcW w:w="1134" w:type="dxa"/>
          </w:tcPr>
          <w:p w:rsidR="00D71474" w:rsidRPr="00F95097" w:rsidRDefault="009B073E" w:rsidP="007C28E4">
            <w:r>
              <w:rPr>
                <w:rFonts w:hint="cs"/>
                <w:rtl/>
              </w:rPr>
              <w:t>1/12/02</w:t>
            </w:r>
          </w:p>
        </w:tc>
        <w:tc>
          <w:tcPr>
            <w:tcW w:w="2404" w:type="dxa"/>
          </w:tcPr>
          <w:p w:rsidR="00D71474" w:rsidRPr="00655347" w:rsidRDefault="009B073E" w:rsidP="007C28E4">
            <w:pPr>
              <w:jc w:val="right"/>
              <w:rPr>
                <w:sz w:val="20"/>
                <w:szCs w:val="20"/>
              </w:rPr>
            </w:pPr>
            <w:r>
              <w:rPr>
                <w:rFonts w:hint="cs"/>
                <w:sz w:val="20"/>
                <w:szCs w:val="20"/>
                <w:rtl/>
              </w:rPr>
              <w:t>مسئول دانشکده</w:t>
            </w:r>
          </w:p>
        </w:tc>
        <w:tc>
          <w:tcPr>
            <w:tcW w:w="3685" w:type="dxa"/>
          </w:tcPr>
          <w:p w:rsidR="00D71474" w:rsidRPr="00097E01" w:rsidRDefault="00D71474" w:rsidP="007C28E4">
            <w:pPr>
              <w:jc w:val="right"/>
              <w:rPr>
                <w:sz w:val="20"/>
                <w:szCs w:val="20"/>
              </w:rPr>
            </w:pPr>
            <w:r>
              <w:rPr>
                <w:rFonts w:hint="cs"/>
                <w:sz w:val="20"/>
                <w:szCs w:val="20"/>
                <w:rtl/>
              </w:rPr>
              <w:t>هماهنگی با معاونت آموزشی جهت جذب اساتید</w:t>
            </w:r>
          </w:p>
        </w:tc>
        <w:tc>
          <w:tcPr>
            <w:tcW w:w="1702" w:type="dxa"/>
            <w:shd w:val="clear" w:color="auto" w:fill="BFBFBF" w:themeFill="background1" w:themeFillShade="BF"/>
          </w:tcPr>
          <w:p w:rsidR="00D71474" w:rsidRPr="00912633" w:rsidRDefault="00D71474" w:rsidP="007C28E4">
            <w:pPr>
              <w:spacing w:line="480" w:lineRule="auto"/>
              <w:jc w:val="center"/>
              <w:rPr>
                <w:rFonts w:cs="B Nazanin"/>
                <w:sz w:val="20"/>
                <w:szCs w:val="20"/>
                <w:lang w:bidi="fa-IR"/>
              </w:rPr>
            </w:pPr>
            <w:r w:rsidRPr="00912633">
              <w:rPr>
                <w:rFonts w:cs="B Nazanin"/>
                <w:sz w:val="20"/>
                <w:szCs w:val="20"/>
                <w:lang w:bidi="fa-IR"/>
              </w:rPr>
              <w:t>1</w:t>
            </w:r>
          </w:p>
        </w:tc>
      </w:tr>
      <w:tr w:rsidR="009B073E" w:rsidRPr="00912633" w:rsidTr="009B073E">
        <w:tblPrEx>
          <w:tblLook w:val="04A0" w:firstRow="1" w:lastRow="0" w:firstColumn="1" w:lastColumn="0" w:noHBand="0" w:noVBand="1"/>
        </w:tblPrEx>
        <w:trPr>
          <w:gridAfter w:val="1"/>
          <w:wAfter w:w="6" w:type="dxa"/>
        </w:trPr>
        <w:tc>
          <w:tcPr>
            <w:tcW w:w="851" w:type="dxa"/>
          </w:tcPr>
          <w:p w:rsidR="009B073E" w:rsidRPr="00912633" w:rsidRDefault="009B073E" w:rsidP="009B073E">
            <w:pPr>
              <w:spacing w:line="480" w:lineRule="auto"/>
              <w:jc w:val="center"/>
              <w:rPr>
                <w:rFonts w:cs="B Nazanin"/>
                <w:sz w:val="24"/>
                <w:szCs w:val="24"/>
                <w:lang w:bidi="fa-IR"/>
              </w:rPr>
            </w:pPr>
          </w:p>
        </w:tc>
        <w:tc>
          <w:tcPr>
            <w:tcW w:w="1559" w:type="dxa"/>
          </w:tcPr>
          <w:p w:rsidR="009B073E" w:rsidRPr="00950A96" w:rsidRDefault="009B073E" w:rsidP="009B073E">
            <w:pPr>
              <w:rPr>
                <w:rtl/>
              </w:rPr>
            </w:pPr>
            <w:r>
              <w:rPr>
                <w:rFonts w:hint="cs"/>
                <w:rtl/>
              </w:rPr>
              <w:t>مستندات</w:t>
            </w:r>
          </w:p>
        </w:tc>
        <w:tc>
          <w:tcPr>
            <w:tcW w:w="1276" w:type="dxa"/>
          </w:tcPr>
          <w:p w:rsidR="009B073E" w:rsidRPr="00BB1A82" w:rsidRDefault="009B073E" w:rsidP="009B073E">
            <w:r>
              <w:rPr>
                <w:rFonts w:hint="cs"/>
                <w:rtl/>
              </w:rPr>
              <w:t>30%</w:t>
            </w:r>
          </w:p>
        </w:tc>
        <w:tc>
          <w:tcPr>
            <w:tcW w:w="1128" w:type="dxa"/>
          </w:tcPr>
          <w:p w:rsidR="009B073E" w:rsidRPr="00912633" w:rsidRDefault="009B073E" w:rsidP="009B073E">
            <w:pPr>
              <w:spacing w:line="480" w:lineRule="auto"/>
              <w:jc w:val="center"/>
              <w:rPr>
                <w:rFonts w:cs="B Nazanin"/>
                <w:sz w:val="20"/>
                <w:szCs w:val="20"/>
                <w:lang w:bidi="fa-IR"/>
              </w:rPr>
            </w:pPr>
          </w:p>
        </w:tc>
        <w:tc>
          <w:tcPr>
            <w:tcW w:w="1140" w:type="dxa"/>
          </w:tcPr>
          <w:p w:rsidR="009B073E" w:rsidRPr="00DA46F6" w:rsidRDefault="009B073E" w:rsidP="009B073E">
            <w:r>
              <w:rPr>
                <w:rFonts w:hint="cs"/>
                <w:rtl/>
              </w:rPr>
              <w:t>به صورت مستمر در صورت نیار</w:t>
            </w:r>
          </w:p>
        </w:tc>
        <w:tc>
          <w:tcPr>
            <w:tcW w:w="1134" w:type="dxa"/>
          </w:tcPr>
          <w:p w:rsidR="009B073E" w:rsidRPr="00F95097" w:rsidRDefault="009B073E" w:rsidP="009B073E">
            <w:r>
              <w:rPr>
                <w:rFonts w:hint="cs"/>
                <w:rtl/>
              </w:rPr>
              <w:t>1/12/02</w:t>
            </w:r>
          </w:p>
        </w:tc>
        <w:tc>
          <w:tcPr>
            <w:tcW w:w="2404" w:type="dxa"/>
          </w:tcPr>
          <w:p w:rsidR="009B073E" w:rsidRPr="00655347" w:rsidRDefault="009B073E" w:rsidP="009B073E">
            <w:pPr>
              <w:jc w:val="right"/>
              <w:rPr>
                <w:sz w:val="20"/>
                <w:szCs w:val="20"/>
              </w:rPr>
            </w:pPr>
            <w:r>
              <w:rPr>
                <w:rFonts w:hint="cs"/>
                <w:sz w:val="20"/>
                <w:szCs w:val="20"/>
                <w:rtl/>
              </w:rPr>
              <w:t>معاونت آموزشی</w:t>
            </w:r>
          </w:p>
        </w:tc>
        <w:tc>
          <w:tcPr>
            <w:tcW w:w="3685" w:type="dxa"/>
          </w:tcPr>
          <w:p w:rsidR="009B073E" w:rsidRPr="00097E01" w:rsidRDefault="009B073E" w:rsidP="009B073E">
            <w:pPr>
              <w:jc w:val="right"/>
              <w:rPr>
                <w:sz w:val="20"/>
                <w:szCs w:val="20"/>
              </w:rPr>
            </w:pPr>
            <w:r>
              <w:rPr>
                <w:rFonts w:hint="cs"/>
                <w:sz w:val="20"/>
                <w:szCs w:val="20"/>
                <w:rtl/>
              </w:rPr>
              <w:t>آگهی جذب اساتید حرفه ای مورد نیاز</w:t>
            </w:r>
          </w:p>
        </w:tc>
        <w:tc>
          <w:tcPr>
            <w:tcW w:w="1702" w:type="dxa"/>
            <w:shd w:val="clear" w:color="auto" w:fill="BFBFBF" w:themeFill="background1" w:themeFillShade="BF"/>
          </w:tcPr>
          <w:p w:rsidR="009B073E" w:rsidRPr="00912633" w:rsidRDefault="00AB5ADF" w:rsidP="009B073E">
            <w:pPr>
              <w:spacing w:line="480" w:lineRule="auto"/>
              <w:jc w:val="center"/>
              <w:rPr>
                <w:rFonts w:cs="B Nazanin"/>
                <w:sz w:val="20"/>
                <w:szCs w:val="20"/>
                <w:lang w:bidi="fa-IR"/>
              </w:rPr>
            </w:pPr>
            <w:r>
              <w:rPr>
                <w:rFonts w:cs="B Nazanin" w:hint="cs"/>
                <w:sz w:val="20"/>
                <w:szCs w:val="20"/>
                <w:rtl/>
                <w:lang w:bidi="fa-IR"/>
              </w:rPr>
              <w:t>2</w:t>
            </w:r>
          </w:p>
        </w:tc>
      </w:tr>
      <w:tr w:rsidR="009B073E" w:rsidRPr="00912633" w:rsidTr="009B073E">
        <w:tblPrEx>
          <w:tblLook w:val="04A0" w:firstRow="1" w:lastRow="0" w:firstColumn="1" w:lastColumn="0" w:noHBand="0" w:noVBand="1"/>
        </w:tblPrEx>
        <w:trPr>
          <w:gridAfter w:val="1"/>
          <w:wAfter w:w="6" w:type="dxa"/>
        </w:trPr>
        <w:tc>
          <w:tcPr>
            <w:tcW w:w="851" w:type="dxa"/>
          </w:tcPr>
          <w:p w:rsidR="009B073E" w:rsidRPr="00912633" w:rsidRDefault="009B073E" w:rsidP="009B073E">
            <w:pPr>
              <w:spacing w:line="480" w:lineRule="auto"/>
              <w:jc w:val="center"/>
              <w:rPr>
                <w:rFonts w:cs="B Nazanin"/>
                <w:sz w:val="24"/>
                <w:szCs w:val="24"/>
                <w:lang w:bidi="fa-IR"/>
              </w:rPr>
            </w:pPr>
          </w:p>
        </w:tc>
        <w:tc>
          <w:tcPr>
            <w:tcW w:w="1559" w:type="dxa"/>
          </w:tcPr>
          <w:p w:rsidR="009B073E" w:rsidRPr="00950A96" w:rsidRDefault="009B073E" w:rsidP="009B073E">
            <w:pPr>
              <w:rPr>
                <w:rtl/>
              </w:rPr>
            </w:pPr>
            <w:r>
              <w:rPr>
                <w:rFonts w:hint="cs"/>
                <w:rtl/>
              </w:rPr>
              <w:t>مستندات علمی</w:t>
            </w:r>
          </w:p>
        </w:tc>
        <w:tc>
          <w:tcPr>
            <w:tcW w:w="1276" w:type="dxa"/>
          </w:tcPr>
          <w:p w:rsidR="009B073E" w:rsidRPr="00BB1A82" w:rsidRDefault="009B073E" w:rsidP="009B073E">
            <w:r>
              <w:rPr>
                <w:rFonts w:hint="cs"/>
                <w:rtl/>
              </w:rPr>
              <w:t>30%</w:t>
            </w:r>
          </w:p>
        </w:tc>
        <w:tc>
          <w:tcPr>
            <w:tcW w:w="1128" w:type="dxa"/>
          </w:tcPr>
          <w:p w:rsidR="009B073E" w:rsidRPr="00912633" w:rsidRDefault="009B073E" w:rsidP="009B073E">
            <w:pPr>
              <w:spacing w:line="480" w:lineRule="auto"/>
              <w:jc w:val="center"/>
              <w:rPr>
                <w:rFonts w:cs="B Nazanin"/>
                <w:sz w:val="20"/>
                <w:szCs w:val="20"/>
                <w:lang w:bidi="fa-IR"/>
              </w:rPr>
            </w:pPr>
          </w:p>
        </w:tc>
        <w:tc>
          <w:tcPr>
            <w:tcW w:w="1140" w:type="dxa"/>
          </w:tcPr>
          <w:p w:rsidR="009B073E" w:rsidRPr="00DA46F6" w:rsidRDefault="009B073E" w:rsidP="009B073E">
            <w:r>
              <w:rPr>
                <w:rFonts w:hint="cs"/>
                <w:rtl/>
              </w:rPr>
              <w:t>به صورت مستمر در صورت نیار</w:t>
            </w:r>
          </w:p>
        </w:tc>
        <w:tc>
          <w:tcPr>
            <w:tcW w:w="1134" w:type="dxa"/>
          </w:tcPr>
          <w:p w:rsidR="009B073E" w:rsidRPr="00F95097" w:rsidRDefault="009B073E" w:rsidP="009B073E">
            <w:r>
              <w:rPr>
                <w:rFonts w:hint="cs"/>
                <w:rtl/>
              </w:rPr>
              <w:t>1/12/02</w:t>
            </w:r>
          </w:p>
        </w:tc>
        <w:tc>
          <w:tcPr>
            <w:tcW w:w="2404" w:type="dxa"/>
          </w:tcPr>
          <w:p w:rsidR="009B073E" w:rsidRPr="00655347" w:rsidRDefault="009B073E" w:rsidP="009B073E">
            <w:pPr>
              <w:jc w:val="right"/>
              <w:rPr>
                <w:sz w:val="20"/>
                <w:szCs w:val="20"/>
              </w:rPr>
            </w:pPr>
            <w:r>
              <w:rPr>
                <w:rFonts w:hint="cs"/>
                <w:sz w:val="20"/>
                <w:szCs w:val="20"/>
                <w:rtl/>
              </w:rPr>
              <w:t>معاونت آموزشی</w:t>
            </w:r>
          </w:p>
        </w:tc>
        <w:tc>
          <w:tcPr>
            <w:tcW w:w="3685" w:type="dxa"/>
          </w:tcPr>
          <w:p w:rsidR="009B073E" w:rsidRPr="00097E01" w:rsidRDefault="009B073E" w:rsidP="009B073E">
            <w:pPr>
              <w:jc w:val="right"/>
              <w:rPr>
                <w:sz w:val="20"/>
                <w:szCs w:val="20"/>
              </w:rPr>
            </w:pPr>
            <w:r>
              <w:rPr>
                <w:rFonts w:hint="cs"/>
                <w:sz w:val="20"/>
                <w:szCs w:val="20"/>
                <w:rtl/>
              </w:rPr>
              <w:t xml:space="preserve">بررسی شرایط  علمی اساتید ثبت نامی </w:t>
            </w:r>
          </w:p>
        </w:tc>
        <w:tc>
          <w:tcPr>
            <w:tcW w:w="1702" w:type="dxa"/>
            <w:shd w:val="clear" w:color="auto" w:fill="BFBFBF" w:themeFill="background1" w:themeFillShade="BF"/>
          </w:tcPr>
          <w:p w:rsidR="009B073E" w:rsidRPr="00912633" w:rsidRDefault="00AB5ADF" w:rsidP="009B073E">
            <w:pPr>
              <w:spacing w:line="480" w:lineRule="auto"/>
              <w:jc w:val="center"/>
              <w:rPr>
                <w:rFonts w:cs="B Nazanin"/>
                <w:sz w:val="20"/>
                <w:szCs w:val="20"/>
                <w:lang w:bidi="fa-IR"/>
              </w:rPr>
            </w:pPr>
            <w:r>
              <w:rPr>
                <w:rFonts w:cs="B Nazanin" w:hint="cs"/>
                <w:sz w:val="20"/>
                <w:szCs w:val="20"/>
                <w:rtl/>
                <w:lang w:bidi="fa-IR"/>
              </w:rPr>
              <w:t>3</w:t>
            </w:r>
          </w:p>
        </w:tc>
      </w:tr>
      <w:tr w:rsidR="009B073E" w:rsidRPr="00912633" w:rsidTr="009B073E">
        <w:tblPrEx>
          <w:tblLook w:val="04A0" w:firstRow="1" w:lastRow="0" w:firstColumn="1" w:lastColumn="0" w:noHBand="0" w:noVBand="1"/>
        </w:tblPrEx>
        <w:trPr>
          <w:gridAfter w:val="1"/>
          <w:wAfter w:w="6" w:type="dxa"/>
        </w:trPr>
        <w:tc>
          <w:tcPr>
            <w:tcW w:w="851" w:type="dxa"/>
          </w:tcPr>
          <w:p w:rsidR="009B073E" w:rsidRPr="00912633" w:rsidRDefault="009B073E" w:rsidP="009B073E">
            <w:pPr>
              <w:spacing w:line="480" w:lineRule="auto"/>
              <w:rPr>
                <w:rFonts w:cs="B Nazanin"/>
                <w:sz w:val="24"/>
                <w:szCs w:val="24"/>
                <w:lang w:bidi="fa-IR"/>
              </w:rPr>
            </w:pPr>
          </w:p>
        </w:tc>
        <w:tc>
          <w:tcPr>
            <w:tcW w:w="1559" w:type="dxa"/>
          </w:tcPr>
          <w:p w:rsidR="009B073E" w:rsidRPr="00950A96" w:rsidRDefault="009B073E" w:rsidP="009B073E">
            <w:r>
              <w:rPr>
                <w:rFonts w:hint="cs"/>
                <w:rtl/>
              </w:rPr>
              <w:t>مشاهده</w:t>
            </w:r>
          </w:p>
        </w:tc>
        <w:tc>
          <w:tcPr>
            <w:tcW w:w="1276" w:type="dxa"/>
          </w:tcPr>
          <w:p w:rsidR="009B073E" w:rsidRPr="00BB1A82" w:rsidRDefault="009B073E" w:rsidP="009B073E">
            <w:r>
              <w:rPr>
                <w:rFonts w:hint="cs"/>
                <w:rtl/>
              </w:rPr>
              <w:t>20%</w:t>
            </w:r>
          </w:p>
        </w:tc>
        <w:tc>
          <w:tcPr>
            <w:tcW w:w="1128" w:type="dxa"/>
          </w:tcPr>
          <w:p w:rsidR="009B073E" w:rsidRPr="00912633" w:rsidRDefault="009B073E" w:rsidP="009B073E">
            <w:pPr>
              <w:spacing w:line="480" w:lineRule="auto"/>
              <w:jc w:val="center"/>
              <w:rPr>
                <w:rFonts w:cs="B Nazanin"/>
                <w:sz w:val="20"/>
                <w:szCs w:val="20"/>
                <w:lang w:bidi="fa-IR"/>
              </w:rPr>
            </w:pPr>
          </w:p>
        </w:tc>
        <w:tc>
          <w:tcPr>
            <w:tcW w:w="1140" w:type="dxa"/>
          </w:tcPr>
          <w:p w:rsidR="009B073E" w:rsidRPr="00DA46F6" w:rsidRDefault="009B073E" w:rsidP="009B073E">
            <w:r>
              <w:rPr>
                <w:rFonts w:hint="cs"/>
                <w:rtl/>
              </w:rPr>
              <w:t>به صورت مستمر در صورت نیار</w:t>
            </w:r>
          </w:p>
        </w:tc>
        <w:tc>
          <w:tcPr>
            <w:tcW w:w="1134" w:type="dxa"/>
          </w:tcPr>
          <w:p w:rsidR="009B073E" w:rsidRPr="00F95097" w:rsidRDefault="009B073E" w:rsidP="009B073E">
            <w:r>
              <w:rPr>
                <w:rFonts w:hint="cs"/>
                <w:rtl/>
              </w:rPr>
              <w:t>1/12/02</w:t>
            </w:r>
          </w:p>
        </w:tc>
        <w:tc>
          <w:tcPr>
            <w:tcW w:w="2404" w:type="dxa"/>
          </w:tcPr>
          <w:p w:rsidR="009B073E" w:rsidRPr="00655347" w:rsidRDefault="009B073E" w:rsidP="009B073E">
            <w:pPr>
              <w:jc w:val="right"/>
              <w:rPr>
                <w:sz w:val="20"/>
                <w:szCs w:val="20"/>
              </w:rPr>
            </w:pPr>
            <w:r>
              <w:rPr>
                <w:rFonts w:hint="cs"/>
                <w:sz w:val="20"/>
                <w:szCs w:val="20"/>
                <w:rtl/>
              </w:rPr>
              <w:t>"</w:t>
            </w:r>
          </w:p>
        </w:tc>
        <w:tc>
          <w:tcPr>
            <w:tcW w:w="3685" w:type="dxa"/>
          </w:tcPr>
          <w:p w:rsidR="009B073E" w:rsidRPr="00097E01" w:rsidRDefault="009B073E" w:rsidP="009B073E">
            <w:pPr>
              <w:jc w:val="right"/>
              <w:rPr>
                <w:sz w:val="20"/>
                <w:szCs w:val="20"/>
              </w:rPr>
            </w:pPr>
            <w:r>
              <w:rPr>
                <w:rFonts w:hint="cs"/>
                <w:sz w:val="20"/>
                <w:szCs w:val="20"/>
                <w:rtl/>
              </w:rPr>
              <w:t xml:space="preserve">جذب اساتید مورد نیاز </w:t>
            </w:r>
          </w:p>
        </w:tc>
        <w:tc>
          <w:tcPr>
            <w:tcW w:w="1702" w:type="dxa"/>
            <w:shd w:val="clear" w:color="auto" w:fill="BFBFBF" w:themeFill="background1" w:themeFillShade="BF"/>
          </w:tcPr>
          <w:p w:rsidR="009B073E" w:rsidRPr="00912633" w:rsidRDefault="00AB5ADF" w:rsidP="009B073E">
            <w:pPr>
              <w:spacing w:line="480" w:lineRule="auto"/>
              <w:jc w:val="center"/>
              <w:rPr>
                <w:rFonts w:cs="B Nazanin"/>
                <w:sz w:val="20"/>
                <w:szCs w:val="20"/>
                <w:lang w:bidi="fa-IR"/>
              </w:rPr>
            </w:pPr>
            <w:r>
              <w:rPr>
                <w:rFonts w:cs="B Nazanin" w:hint="cs"/>
                <w:sz w:val="20"/>
                <w:szCs w:val="20"/>
                <w:rtl/>
                <w:lang w:bidi="fa-IR"/>
              </w:rPr>
              <w:t>4</w:t>
            </w:r>
          </w:p>
        </w:tc>
      </w:tr>
    </w:tbl>
    <w:p w:rsidR="00044C84" w:rsidRDefault="00044C84" w:rsidP="00044C84">
      <w:pPr>
        <w:pStyle w:val="NoSpacing"/>
        <w:bidi/>
        <w:spacing w:line="360" w:lineRule="auto"/>
        <w:rPr>
          <w:rFonts w:asciiTheme="minorBidi" w:hAnsiTheme="minorBidi" w:cs="B Nazanin"/>
          <w:b/>
          <w:bCs/>
          <w:rtl/>
          <w:lang w:bidi="fa-IR"/>
        </w:rPr>
      </w:pPr>
    </w:p>
    <w:p w:rsidR="00044C84" w:rsidRDefault="00044C84" w:rsidP="00044C84">
      <w:pPr>
        <w:pStyle w:val="NoSpacing"/>
        <w:bidi/>
        <w:spacing w:line="360" w:lineRule="auto"/>
        <w:rPr>
          <w:rFonts w:asciiTheme="minorBidi" w:hAnsiTheme="minorBidi" w:cs="B Nazanin"/>
          <w:b/>
          <w:bCs/>
          <w:rtl/>
          <w:lang w:bidi="fa-IR"/>
        </w:rPr>
      </w:pPr>
    </w:p>
    <w:tbl>
      <w:tblPr>
        <w:tblStyle w:val="TableGrid"/>
        <w:tblpPr w:leftFromText="180" w:rightFromText="180" w:horzAnchor="margin" w:tblpXSpec="center" w:tblpY="-216"/>
        <w:tblW w:w="14885" w:type="dxa"/>
        <w:tblLayout w:type="fixed"/>
        <w:tblLook w:val="0000" w:firstRow="0" w:lastRow="0" w:firstColumn="0" w:lastColumn="0" w:noHBand="0" w:noVBand="0"/>
      </w:tblPr>
      <w:tblGrid>
        <w:gridCol w:w="852"/>
        <w:gridCol w:w="1559"/>
        <w:gridCol w:w="1276"/>
        <w:gridCol w:w="1128"/>
        <w:gridCol w:w="1140"/>
        <w:gridCol w:w="1134"/>
        <w:gridCol w:w="2404"/>
        <w:gridCol w:w="3685"/>
        <w:gridCol w:w="1701"/>
        <w:gridCol w:w="6"/>
      </w:tblGrid>
      <w:tr w:rsidR="00807C0F" w:rsidRPr="00912633" w:rsidTr="007C28E4">
        <w:trPr>
          <w:trHeight w:val="120"/>
        </w:trPr>
        <w:tc>
          <w:tcPr>
            <w:tcW w:w="14885" w:type="dxa"/>
            <w:gridSpan w:val="10"/>
            <w:shd w:val="clear" w:color="auto" w:fill="BFBFBF" w:themeFill="background1" w:themeFillShade="BF"/>
          </w:tcPr>
          <w:p w:rsidR="00807C0F" w:rsidRPr="00912633" w:rsidRDefault="00807C0F" w:rsidP="00807C0F">
            <w:pPr>
              <w:jc w:val="right"/>
              <w:rPr>
                <w:rFonts w:cs="B Nazanin"/>
                <w:sz w:val="24"/>
                <w:szCs w:val="24"/>
                <w:lang w:bidi="fa-IR"/>
              </w:rPr>
            </w:pPr>
            <w:r w:rsidRPr="00912633">
              <w:rPr>
                <w:rFonts w:cs="B Nazanin" w:hint="cs"/>
                <w:sz w:val="24"/>
                <w:szCs w:val="24"/>
                <w:rtl/>
                <w:lang w:bidi="fa-IR"/>
              </w:rPr>
              <w:lastRenderedPageBreak/>
              <w:t>هدف کلی :</w:t>
            </w:r>
            <w:r w:rsidRPr="00912633">
              <w:rPr>
                <w:rFonts w:ascii="Calibri" w:eastAsia="Times New Roman" w:hAnsi="Calibri" w:cs="B Nazanin"/>
                <w:color w:val="000000"/>
                <w:sz w:val="24"/>
                <w:szCs w:val="24"/>
                <w:rtl/>
              </w:rPr>
              <w:t xml:space="preserve"> </w:t>
            </w:r>
            <w:r w:rsidRPr="00912633">
              <w:rPr>
                <w:rFonts w:cs="B Nazanin" w:hint="cs"/>
                <w:sz w:val="24"/>
                <w:szCs w:val="24"/>
                <w:rtl/>
                <w:lang w:bidi="fa-IR"/>
              </w:rPr>
              <w:t xml:space="preserve"> </w:t>
            </w:r>
            <w:r>
              <w:rPr>
                <w:rFonts w:cs="B Nazanin" w:hint="cs"/>
                <w:sz w:val="24"/>
                <w:szCs w:val="24"/>
                <w:rtl/>
                <w:lang w:bidi="fa-IR"/>
              </w:rPr>
              <w:t xml:space="preserve"> بهبود و ارتقاء سطح کمی و کیفی آموزش در حوزه دانشکده</w:t>
            </w:r>
          </w:p>
        </w:tc>
      </w:tr>
      <w:tr w:rsidR="00807C0F" w:rsidRPr="00912633" w:rsidTr="007C28E4">
        <w:trPr>
          <w:trHeight w:val="285"/>
        </w:trPr>
        <w:tc>
          <w:tcPr>
            <w:tcW w:w="14885" w:type="dxa"/>
            <w:gridSpan w:val="10"/>
            <w:shd w:val="clear" w:color="auto" w:fill="BFBFBF" w:themeFill="background1" w:themeFillShade="BF"/>
          </w:tcPr>
          <w:p w:rsidR="00807C0F" w:rsidRPr="00912633" w:rsidRDefault="00807C0F" w:rsidP="00807C0F">
            <w:pPr>
              <w:jc w:val="right"/>
              <w:rPr>
                <w:rFonts w:cs="B Nazanin"/>
                <w:sz w:val="24"/>
                <w:szCs w:val="24"/>
                <w:lang w:bidi="fa-IR"/>
              </w:rPr>
            </w:pPr>
            <w:r w:rsidRPr="00912633">
              <w:rPr>
                <w:rFonts w:cs="B Nazanin" w:hint="cs"/>
                <w:sz w:val="24"/>
                <w:szCs w:val="24"/>
                <w:rtl/>
                <w:lang w:bidi="fa-IR"/>
              </w:rPr>
              <w:t xml:space="preserve">هدف اختصاصی : </w:t>
            </w:r>
            <w:r>
              <w:rPr>
                <w:rFonts w:cs="B Nazanin" w:hint="cs"/>
                <w:sz w:val="24"/>
                <w:szCs w:val="24"/>
                <w:rtl/>
                <w:lang w:bidi="fa-IR"/>
              </w:rPr>
              <w:t>بهبود و ارتقا کیفیت آموزش به میزان 70% تا پایان سال 1403</w:t>
            </w:r>
          </w:p>
        </w:tc>
      </w:tr>
      <w:tr w:rsidR="00807C0F" w:rsidRPr="00912633" w:rsidTr="007C28E4">
        <w:trPr>
          <w:trHeight w:val="345"/>
        </w:trPr>
        <w:tc>
          <w:tcPr>
            <w:tcW w:w="14885" w:type="dxa"/>
            <w:gridSpan w:val="10"/>
            <w:shd w:val="clear" w:color="auto" w:fill="BFBFBF" w:themeFill="background1" w:themeFillShade="BF"/>
          </w:tcPr>
          <w:p w:rsidR="00807C0F" w:rsidRDefault="00807C0F" w:rsidP="00807C0F">
            <w:pPr>
              <w:jc w:val="right"/>
              <w:rPr>
                <w:rFonts w:cs="B Titr"/>
                <w:color w:val="002060"/>
                <w:rtl/>
                <w:lang w:bidi="fa-IR"/>
              </w:rPr>
            </w:pPr>
            <w:r w:rsidRPr="00912633">
              <w:rPr>
                <w:rFonts w:cs="B Nazanin" w:hint="cs"/>
                <w:sz w:val="24"/>
                <w:szCs w:val="24"/>
                <w:rtl/>
                <w:lang w:bidi="fa-IR"/>
              </w:rPr>
              <w:t xml:space="preserve">استراتژی: </w:t>
            </w:r>
            <w:r>
              <w:rPr>
                <w:rFonts w:cs="B Titr" w:hint="cs"/>
                <w:color w:val="1F3864" w:themeColor="accent5" w:themeShade="80"/>
                <w:sz w:val="24"/>
                <w:szCs w:val="24"/>
                <w:rtl/>
                <w:lang w:bidi="fa-IR"/>
                <w14:textOutline w14:w="0" w14:cap="flat" w14:cmpd="sng" w14:algn="ctr">
                  <w14:noFill/>
                  <w14:prstDash w14:val="solid"/>
                  <w14:round/>
                </w14:textOutline>
              </w:rPr>
              <w:t xml:space="preserve"> </w:t>
            </w:r>
            <w:r>
              <w:rPr>
                <w:rFonts w:cs="B Titr" w:hint="cs"/>
                <w:color w:val="002060"/>
                <w:rtl/>
                <w:lang w:bidi="fa-IR"/>
              </w:rPr>
              <w:t xml:space="preserve">  </w:t>
            </w:r>
            <w:r w:rsidR="00950D31">
              <w:rPr>
                <w:rFonts w:cs="B Nazanin" w:hint="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پیگیری جذب نیروی هیئت</w:t>
            </w:r>
            <w:r w:rsidRPr="00807C0F">
              <w:rPr>
                <w:rFonts w:cs="B Nazanin" w:hint="cs"/>
                <w:color w:val="000000" w:themeColor="text1"/>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علمی بومی شهرستان </w:t>
            </w:r>
          </w:p>
          <w:p w:rsidR="00807C0F" w:rsidRPr="00912633" w:rsidRDefault="00807C0F" w:rsidP="00807C0F">
            <w:pPr>
              <w:bidi/>
              <w:rPr>
                <w:rFonts w:cs="B Nazanin"/>
                <w:sz w:val="24"/>
                <w:szCs w:val="24"/>
                <w:rtl/>
                <w:lang w:bidi="fa-IR"/>
              </w:rPr>
            </w:pP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sidRPr="00044C84">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r w:rsidRPr="00FD18B0">
              <w:rPr>
                <w:rFonts w:cs="B Nazanin"/>
                <w:sz w:val="24"/>
                <w:szCs w:val="24"/>
                <w:rtl/>
                <w:lang w:bidi="fa-IR"/>
              </w:rPr>
              <w:tab/>
            </w:r>
          </w:p>
        </w:tc>
      </w:tr>
      <w:tr w:rsidR="007C28E4" w:rsidRPr="00912633" w:rsidTr="007C28E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885" w:type="dxa"/>
            <w:gridSpan w:val="10"/>
            <w:tcBorders>
              <w:top w:val="single" w:sz="4" w:space="0" w:color="auto"/>
              <w:left w:val="single" w:sz="4" w:space="0" w:color="auto"/>
              <w:right w:val="single" w:sz="4" w:space="0" w:color="auto"/>
            </w:tcBorders>
            <w:shd w:val="clear" w:color="auto" w:fill="BFBFBF" w:themeFill="background1" w:themeFillShade="BF"/>
          </w:tcPr>
          <w:p w:rsidR="007C28E4" w:rsidRPr="00912633" w:rsidRDefault="007C28E4" w:rsidP="00807C0F">
            <w:pPr>
              <w:jc w:val="right"/>
              <w:rPr>
                <w:rFonts w:cs="B Nazanin"/>
                <w:b/>
                <w:bCs/>
                <w:sz w:val="24"/>
                <w:szCs w:val="24"/>
                <w:rtl/>
                <w:lang w:bidi="fa-IR"/>
              </w:rPr>
            </w:pPr>
            <w:r w:rsidRPr="00912633">
              <w:rPr>
                <w:rFonts w:cs="B Nazanin" w:hint="cs"/>
                <w:b/>
                <w:bCs/>
                <w:sz w:val="24"/>
                <w:szCs w:val="24"/>
                <w:rtl/>
                <w:lang w:bidi="fa-IR"/>
              </w:rPr>
              <w:t xml:space="preserve">مسئول پایش برنامه : </w:t>
            </w:r>
            <w:r w:rsidR="002271E0">
              <w:rPr>
                <w:rFonts w:cs="B Nazanin" w:hint="cs"/>
                <w:b/>
                <w:bCs/>
                <w:sz w:val="24"/>
                <w:szCs w:val="24"/>
                <w:rtl/>
                <w:lang w:bidi="fa-IR"/>
              </w:rPr>
              <w:t>مسئول دانشکده</w:t>
            </w:r>
          </w:p>
        </w:tc>
      </w:tr>
      <w:tr w:rsidR="00950D31" w:rsidRPr="00912633" w:rsidTr="002271E0">
        <w:tblPrEx>
          <w:tblLook w:val="04A0" w:firstRow="1" w:lastRow="0" w:firstColumn="1" w:lastColumn="0" w:noHBand="0" w:noVBand="1"/>
        </w:tblPrEx>
        <w:trPr>
          <w:gridAfter w:val="1"/>
          <w:wAfter w:w="6" w:type="dxa"/>
        </w:trPr>
        <w:tc>
          <w:tcPr>
            <w:tcW w:w="852"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نتیجه پایش</w:t>
            </w:r>
          </w:p>
        </w:tc>
        <w:tc>
          <w:tcPr>
            <w:tcW w:w="1559"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نحوه پایش فعالیت</w:t>
            </w:r>
          </w:p>
        </w:tc>
        <w:tc>
          <w:tcPr>
            <w:tcW w:w="1276"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سهم هر فعالیت از کل برنامه (100%)</w:t>
            </w:r>
          </w:p>
        </w:tc>
        <w:tc>
          <w:tcPr>
            <w:tcW w:w="1128"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منابع مورد نیاز</w:t>
            </w:r>
          </w:p>
        </w:tc>
        <w:tc>
          <w:tcPr>
            <w:tcW w:w="2274" w:type="dxa"/>
            <w:gridSpan w:val="2"/>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تاریخ</w:t>
            </w:r>
          </w:p>
        </w:tc>
        <w:tc>
          <w:tcPr>
            <w:tcW w:w="2404"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مسئول اجرا / پیگیری</w:t>
            </w:r>
          </w:p>
        </w:tc>
        <w:tc>
          <w:tcPr>
            <w:tcW w:w="3685" w:type="dxa"/>
            <w:vMerge w:val="restart"/>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فعالیت ها</w:t>
            </w:r>
          </w:p>
        </w:tc>
        <w:tc>
          <w:tcPr>
            <w:tcW w:w="1701" w:type="dxa"/>
            <w:vMerge w:val="restart"/>
            <w:shd w:val="clear" w:color="auto" w:fill="BFBFBF" w:themeFill="background1" w:themeFillShade="BF"/>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ردیف</w:t>
            </w:r>
          </w:p>
        </w:tc>
      </w:tr>
      <w:tr w:rsidR="00950D31" w:rsidRPr="00912633" w:rsidTr="002271E0">
        <w:tblPrEx>
          <w:tblLook w:val="04A0" w:firstRow="1" w:lastRow="0" w:firstColumn="1" w:lastColumn="0" w:noHBand="0" w:noVBand="1"/>
        </w:tblPrEx>
        <w:trPr>
          <w:gridAfter w:val="1"/>
          <w:wAfter w:w="6" w:type="dxa"/>
        </w:trPr>
        <w:tc>
          <w:tcPr>
            <w:tcW w:w="852" w:type="dxa"/>
            <w:vMerge/>
          </w:tcPr>
          <w:p w:rsidR="00950D31" w:rsidRPr="00912633" w:rsidRDefault="00950D31" w:rsidP="007C28E4">
            <w:pPr>
              <w:rPr>
                <w:rFonts w:cs="B Nazanin"/>
                <w:sz w:val="24"/>
                <w:szCs w:val="24"/>
                <w:lang w:bidi="fa-IR"/>
              </w:rPr>
            </w:pPr>
          </w:p>
        </w:tc>
        <w:tc>
          <w:tcPr>
            <w:tcW w:w="1559" w:type="dxa"/>
            <w:vMerge/>
          </w:tcPr>
          <w:p w:rsidR="00950D31" w:rsidRPr="00912633" w:rsidRDefault="00950D31" w:rsidP="007C28E4">
            <w:pPr>
              <w:rPr>
                <w:rFonts w:cs="B Nazanin"/>
                <w:sz w:val="24"/>
                <w:szCs w:val="24"/>
                <w:lang w:bidi="fa-IR"/>
              </w:rPr>
            </w:pPr>
          </w:p>
        </w:tc>
        <w:tc>
          <w:tcPr>
            <w:tcW w:w="1276" w:type="dxa"/>
            <w:vMerge/>
          </w:tcPr>
          <w:p w:rsidR="00950D31" w:rsidRPr="00912633" w:rsidRDefault="00950D31" w:rsidP="007C28E4">
            <w:pPr>
              <w:rPr>
                <w:rFonts w:cs="B Nazanin"/>
                <w:sz w:val="24"/>
                <w:szCs w:val="24"/>
                <w:lang w:bidi="fa-IR"/>
              </w:rPr>
            </w:pPr>
          </w:p>
        </w:tc>
        <w:tc>
          <w:tcPr>
            <w:tcW w:w="1128" w:type="dxa"/>
            <w:vMerge/>
          </w:tcPr>
          <w:p w:rsidR="00950D31" w:rsidRPr="00912633" w:rsidRDefault="00950D31" w:rsidP="007C28E4">
            <w:pPr>
              <w:rPr>
                <w:rFonts w:cs="B Nazanin"/>
                <w:sz w:val="24"/>
                <w:szCs w:val="24"/>
                <w:lang w:bidi="fa-IR"/>
              </w:rPr>
            </w:pPr>
          </w:p>
        </w:tc>
        <w:tc>
          <w:tcPr>
            <w:tcW w:w="1140" w:type="dxa"/>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خاتمه</w:t>
            </w:r>
          </w:p>
        </w:tc>
        <w:tc>
          <w:tcPr>
            <w:tcW w:w="1134" w:type="dxa"/>
            <w:vAlign w:val="center"/>
          </w:tcPr>
          <w:p w:rsidR="00950D31" w:rsidRPr="00912633" w:rsidRDefault="00950D31" w:rsidP="007C28E4">
            <w:pPr>
              <w:jc w:val="center"/>
              <w:rPr>
                <w:rFonts w:cs="B Nazanin"/>
                <w:b/>
                <w:bCs/>
                <w:sz w:val="24"/>
                <w:szCs w:val="24"/>
                <w:lang w:bidi="fa-IR"/>
              </w:rPr>
            </w:pPr>
            <w:r w:rsidRPr="00912633">
              <w:rPr>
                <w:rFonts w:cs="B Nazanin" w:hint="cs"/>
                <w:b/>
                <w:bCs/>
                <w:sz w:val="24"/>
                <w:szCs w:val="24"/>
                <w:rtl/>
                <w:lang w:bidi="fa-IR"/>
              </w:rPr>
              <w:t>شروع</w:t>
            </w:r>
          </w:p>
        </w:tc>
        <w:tc>
          <w:tcPr>
            <w:tcW w:w="2404" w:type="dxa"/>
            <w:vMerge/>
          </w:tcPr>
          <w:p w:rsidR="00950D31" w:rsidRPr="00912633" w:rsidRDefault="00950D31" w:rsidP="007C28E4">
            <w:pPr>
              <w:rPr>
                <w:rFonts w:cs="B Nazanin"/>
                <w:sz w:val="24"/>
                <w:szCs w:val="24"/>
                <w:lang w:bidi="fa-IR"/>
              </w:rPr>
            </w:pPr>
          </w:p>
        </w:tc>
        <w:tc>
          <w:tcPr>
            <w:tcW w:w="3685" w:type="dxa"/>
            <w:vMerge/>
          </w:tcPr>
          <w:p w:rsidR="00950D31" w:rsidRPr="00912633" w:rsidRDefault="00950D31" w:rsidP="007C28E4">
            <w:pPr>
              <w:rPr>
                <w:rFonts w:cs="B Nazanin"/>
                <w:sz w:val="24"/>
                <w:szCs w:val="24"/>
                <w:lang w:bidi="fa-IR"/>
              </w:rPr>
            </w:pPr>
          </w:p>
        </w:tc>
        <w:tc>
          <w:tcPr>
            <w:tcW w:w="1701" w:type="dxa"/>
            <w:vMerge/>
            <w:shd w:val="clear" w:color="auto" w:fill="BFBFBF" w:themeFill="background1" w:themeFillShade="BF"/>
          </w:tcPr>
          <w:p w:rsidR="00950D31" w:rsidRPr="00912633" w:rsidRDefault="00950D31" w:rsidP="007C28E4">
            <w:pPr>
              <w:jc w:val="center"/>
              <w:rPr>
                <w:rFonts w:cs="B Nazanin"/>
                <w:sz w:val="24"/>
                <w:szCs w:val="24"/>
                <w:lang w:bidi="fa-IR"/>
              </w:rPr>
            </w:pPr>
          </w:p>
        </w:tc>
      </w:tr>
      <w:tr w:rsidR="00950D31" w:rsidRPr="00912633" w:rsidTr="002271E0">
        <w:tblPrEx>
          <w:tblLook w:val="04A0" w:firstRow="1" w:lastRow="0" w:firstColumn="1" w:lastColumn="0" w:noHBand="0" w:noVBand="1"/>
        </w:tblPrEx>
        <w:trPr>
          <w:gridAfter w:val="1"/>
          <w:wAfter w:w="6" w:type="dxa"/>
        </w:trPr>
        <w:tc>
          <w:tcPr>
            <w:tcW w:w="852" w:type="dxa"/>
          </w:tcPr>
          <w:p w:rsidR="00950D31" w:rsidRPr="00912633" w:rsidRDefault="00950D31" w:rsidP="00F23A27">
            <w:pPr>
              <w:spacing w:line="480" w:lineRule="auto"/>
              <w:jc w:val="center"/>
              <w:rPr>
                <w:rFonts w:cs="B Nazanin"/>
                <w:sz w:val="24"/>
                <w:szCs w:val="24"/>
                <w:lang w:bidi="fa-IR"/>
              </w:rPr>
            </w:pPr>
          </w:p>
        </w:tc>
        <w:tc>
          <w:tcPr>
            <w:tcW w:w="1559" w:type="dxa"/>
          </w:tcPr>
          <w:p w:rsidR="00950D31" w:rsidRPr="00950A96" w:rsidRDefault="00950D31" w:rsidP="00F23A27">
            <w:r>
              <w:rPr>
                <w:rFonts w:hint="cs"/>
                <w:rtl/>
              </w:rPr>
              <w:t>مستندات</w:t>
            </w:r>
          </w:p>
        </w:tc>
        <w:tc>
          <w:tcPr>
            <w:tcW w:w="1276" w:type="dxa"/>
          </w:tcPr>
          <w:p w:rsidR="00950D31" w:rsidRPr="00BB1A82" w:rsidRDefault="00950D31" w:rsidP="00F23A27">
            <w:r>
              <w:rPr>
                <w:rFonts w:hint="cs"/>
                <w:rtl/>
              </w:rPr>
              <w:t>20%</w:t>
            </w:r>
          </w:p>
        </w:tc>
        <w:tc>
          <w:tcPr>
            <w:tcW w:w="1128" w:type="dxa"/>
          </w:tcPr>
          <w:p w:rsidR="00950D31" w:rsidRPr="00912633" w:rsidRDefault="00950D31" w:rsidP="00F23A27">
            <w:pPr>
              <w:spacing w:line="480" w:lineRule="auto"/>
              <w:jc w:val="center"/>
              <w:rPr>
                <w:rFonts w:cs="B Nazanin"/>
                <w:sz w:val="20"/>
                <w:szCs w:val="20"/>
                <w:lang w:bidi="fa-IR"/>
              </w:rPr>
            </w:pPr>
          </w:p>
        </w:tc>
        <w:tc>
          <w:tcPr>
            <w:tcW w:w="1140" w:type="dxa"/>
          </w:tcPr>
          <w:p w:rsidR="00950D31" w:rsidRPr="004507F6" w:rsidRDefault="00950D31" w:rsidP="00F23A27">
            <w:r>
              <w:rPr>
                <w:rFonts w:hint="cs"/>
                <w:rtl/>
              </w:rPr>
              <w:t>29/12/02</w:t>
            </w:r>
          </w:p>
        </w:tc>
        <w:tc>
          <w:tcPr>
            <w:tcW w:w="1134" w:type="dxa"/>
          </w:tcPr>
          <w:p w:rsidR="00950D31" w:rsidRPr="00C74010" w:rsidRDefault="00950D31" w:rsidP="00950D31">
            <w:r>
              <w:rPr>
                <w:rFonts w:hint="cs"/>
                <w:rtl/>
              </w:rPr>
              <w:t>01/12/02</w:t>
            </w:r>
          </w:p>
        </w:tc>
        <w:tc>
          <w:tcPr>
            <w:tcW w:w="2404" w:type="dxa"/>
          </w:tcPr>
          <w:p w:rsidR="00950D31" w:rsidRPr="0028311B" w:rsidRDefault="00950D31" w:rsidP="00F23A27">
            <w:pPr>
              <w:jc w:val="right"/>
            </w:pPr>
            <w:r>
              <w:rPr>
                <w:rFonts w:hint="cs"/>
                <w:rtl/>
              </w:rPr>
              <w:t>مسئول دانشکده</w:t>
            </w:r>
          </w:p>
        </w:tc>
        <w:tc>
          <w:tcPr>
            <w:tcW w:w="3685" w:type="dxa"/>
          </w:tcPr>
          <w:p w:rsidR="00950D31" w:rsidRPr="000818BA" w:rsidRDefault="00950D31" w:rsidP="00950D31">
            <w:pPr>
              <w:jc w:val="right"/>
            </w:pPr>
            <w:r>
              <w:rPr>
                <w:rFonts w:hint="cs"/>
                <w:sz w:val="20"/>
                <w:szCs w:val="20"/>
                <w:rtl/>
              </w:rPr>
              <w:t>هماهنگی با معاونت آموزشی جهت جذب هت علمی</w:t>
            </w:r>
          </w:p>
        </w:tc>
        <w:tc>
          <w:tcPr>
            <w:tcW w:w="1701" w:type="dxa"/>
            <w:shd w:val="clear" w:color="auto" w:fill="BFBFBF" w:themeFill="background1" w:themeFillShade="BF"/>
          </w:tcPr>
          <w:p w:rsidR="00950D31" w:rsidRPr="00912633" w:rsidRDefault="00950D31" w:rsidP="00F23A27">
            <w:pPr>
              <w:spacing w:line="480" w:lineRule="auto"/>
              <w:jc w:val="center"/>
              <w:rPr>
                <w:rFonts w:cs="B Nazanin"/>
                <w:sz w:val="20"/>
                <w:szCs w:val="20"/>
                <w:lang w:bidi="fa-IR"/>
              </w:rPr>
            </w:pPr>
            <w:r w:rsidRPr="00912633">
              <w:rPr>
                <w:rFonts w:cs="B Nazanin"/>
                <w:sz w:val="20"/>
                <w:szCs w:val="20"/>
                <w:lang w:bidi="fa-IR"/>
              </w:rPr>
              <w:t>1</w:t>
            </w:r>
          </w:p>
        </w:tc>
      </w:tr>
      <w:tr w:rsidR="00950D31" w:rsidRPr="00912633" w:rsidTr="002271E0">
        <w:tblPrEx>
          <w:tblLook w:val="04A0" w:firstRow="1" w:lastRow="0" w:firstColumn="1" w:lastColumn="0" w:noHBand="0" w:noVBand="1"/>
        </w:tblPrEx>
        <w:trPr>
          <w:gridAfter w:val="1"/>
          <w:wAfter w:w="6" w:type="dxa"/>
        </w:trPr>
        <w:tc>
          <w:tcPr>
            <w:tcW w:w="852" w:type="dxa"/>
          </w:tcPr>
          <w:p w:rsidR="00950D31" w:rsidRPr="00912633" w:rsidRDefault="00950D31" w:rsidP="00F23A27">
            <w:pPr>
              <w:spacing w:line="480" w:lineRule="auto"/>
              <w:jc w:val="center"/>
              <w:rPr>
                <w:rFonts w:cs="B Nazanin"/>
                <w:sz w:val="24"/>
                <w:szCs w:val="24"/>
                <w:lang w:bidi="fa-IR"/>
              </w:rPr>
            </w:pPr>
          </w:p>
        </w:tc>
        <w:tc>
          <w:tcPr>
            <w:tcW w:w="1559" w:type="dxa"/>
          </w:tcPr>
          <w:p w:rsidR="00950D31" w:rsidRDefault="00950D31" w:rsidP="00F23A27">
            <w:pPr>
              <w:rPr>
                <w:rtl/>
              </w:rPr>
            </w:pPr>
          </w:p>
        </w:tc>
        <w:tc>
          <w:tcPr>
            <w:tcW w:w="1276" w:type="dxa"/>
          </w:tcPr>
          <w:p w:rsidR="00950D31" w:rsidRDefault="00950D31" w:rsidP="00F23A27">
            <w:pPr>
              <w:rPr>
                <w:rtl/>
              </w:rPr>
            </w:pPr>
          </w:p>
        </w:tc>
        <w:tc>
          <w:tcPr>
            <w:tcW w:w="1128" w:type="dxa"/>
          </w:tcPr>
          <w:p w:rsidR="00950D31" w:rsidRPr="00912633" w:rsidRDefault="00950D31" w:rsidP="00F23A27">
            <w:pPr>
              <w:spacing w:line="480" w:lineRule="auto"/>
              <w:jc w:val="center"/>
              <w:rPr>
                <w:rFonts w:cs="B Nazanin"/>
                <w:sz w:val="20"/>
                <w:szCs w:val="20"/>
                <w:lang w:bidi="fa-IR"/>
              </w:rPr>
            </w:pPr>
          </w:p>
        </w:tc>
        <w:tc>
          <w:tcPr>
            <w:tcW w:w="1140" w:type="dxa"/>
          </w:tcPr>
          <w:p w:rsidR="00950D31" w:rsidRPr="004507F6" w:rsidRDefault="00950D31" w:rsidP="00F23A27">
            <w:r>
              <w:rPr>
                <w:rFonts w:hint="cs"/>
                <w:rtl/>
              </w:rPr>
              <w:t>31/01/03</w:t>
            </w:r>
          </w:p>
        </w:tc>
        <w:tc>
          <w:tcPr>
            <w:tcW w:w="1134" w:type="dxa"/>
          </w:tcPr>
          <w:p w:rsidR="00950D31" w:rsidRPr="00C74010" w:rsidRDefault="00950D31" w:rsidP="00F23A27">
            <w:r>
              <w:rPr>
                <w:rFonts w:hint="cs"/>
                <w:rtl/>
              </w:rPr>
              <w:t>01/01/03</w:t>
            </w:r>
          </w:p>
        </w:tc>
        <w:tc>
          <w:tcPr>
            <w:tcW w:w="2404" w:type="dxa"/>
          </w:tcPr>
          <w:p w:rsidR="00950D31" w:rsidRPr="0028311B" w:rsidRDefault="00950D31" w:rsidP="00F23A27">
            <w:pPr>
              <w:jc w:val="right"/>
            </w:pPr>
            <w:r>
              <w:rPr>
                <w:rFonts w:hint="cs"/>
                <w:rtl/>
              </w:rPr>
              <w:t>مسئول دانشکده</w:t>
            </w:r>
          </w:p>
        </w:tc>
        <w:tc>
          <w:tcPr>
            <w:tcW w:w="3685" w:type="dxa"/>
          </w:tcPr>
          <w:p w:rsidR="00950D31" w:rsidRDefault="00950D31" w:rsidP="00950D31">
            <w:pPr>
              <w:jc w:val="right"/>
              <w:rPr>
                <w:sz w:val="20"/>
                <w:szCs w:val="20"/>
                <w:rtl/>
              </w:rPr>
            </w:pPr>
            <w:r>
              <w:rPr>
                <w:rFonts w:hint="cs"/>
                <w:sz w:val="20"/>
                <w:szCs w:val="20"/>
                <w:rtl/>
              </w:rPr>
              <w:t>اخذ مجوز جذب هیئت علمی</w:t>
            </w:r>
          </w:p>
        </w:tc>
        <w:tc>
          <w:tcPr>
            <w:tcW w:w="1701" w:type="dxa"/>
            <w:shd w:val="clear" w:color="auto" w:fill="BFBFBF" w:themeFill="background1" w:themeFillShade="BF"/>
          </w:tcPr>
          <w:p w:rsidR="00950D31" w:rsidRPr="00912633" w:rsidRDefault="00950D31" w:rsidP="00F23A27">
            <w:pPr>
              <w:spacing w:line="480" w:lineRule="auto"/>
              <w:jc w:val="center"/>
              <w:rPr>
                <w:rFonts w:cs="B Nazanin"/>
                <w:sz w:val="20"/>
                <w:szCs w:val="20"/>
                <w:lang w:bidi="fa-IR"/>
              </w:rPr>
            </w:pPr>
          </w:p>
        </w:tc>
      </w:tr>
      <w:tr w:rsidR="00950D31" w:rsidRPr="00912633" w:rsidTr="002271E0">
        <w:tblPrEx>
          <w:tblLook w:val="04A0" w:firstRow="1" w:lastRow="0" w:firstColumn="1" w:lastColumn="0" w:noHBand="0" w:noVBand="1"/>
        </w:tblPrEx>
        <w:trPr>
          <w:gridAfter w:val="1"/>
          <w:wAfter w:w="6" w:type="dxa"/>
        </w:trPr>
        <w:tc>
          <w:tcPr>
            <w:tcW w:w="852" w:type="dxa"/>
          </w:tcPr>
          <w:p w:rsidR="00950D31" w:rsidRPr="00912633" w:rsidRDefault="00950D31" w:rsidP="00F23A27">
            <w:pPr>
              <w:spacing w:line="480" w:lineRule="auto"/>
              <w:jc w:val="center"/>
              <w:rPr>
                <w:rFonts w:cs="B Nazanin"/>
                <w:sz w:val="24"/>
                <w:szCs w:val="24"/>
                <w:lang w:bidi="fa-IR"/>
              </w:rPr>
            </w:pPr>
          </w:p>
        </w:tc>
        <w:tc>
          <w:tcPr>
            <w:tcW w:w="1559" w:type="dxa"/>
          </w:tcPr>
          <w:p w:rsidR="00950D31" w:rsidRPr="00950A96" w:rsidRDefault="00950D31" w:rsidP="00F23A27">
            <w:pPr>
              <w:rPr>
                <w:rtl/>
              </w:rPr>
            </w:pPr>
            <w:r>
              <w:rPr>
                <w:rFonts w:hint="cs"/>
                <w:rtl/>
              </w:rPr>
              <w:t>مستندات</w:t>
            </w:r>
          </w:p>
        </w:tc>
        <w:tc>
          <w:tcPr>
            <w:tcW w:w="1276" w:type="dxa"/>
          </w:tcPr>
          <w:p w:rsidR="00950D31" w:rsidRPr="00BB1A82" w:rsidRDefault="00950D31" w:rsidP="00F23A27">
            <w:r>
              <w:rPr>
                <w:rFonts w:hint="cs"/>
                <w:rtl/>
              </w:rPr>
              <w:t>30%</w:t>
            </w:r>
          </w:p>
        </w:tc>
        <w:tc>
          <w:tcPr>
            <w:tcW w:w="1128" w:type="dxa"/>
          </w:tcPr>
          <w:p w:rsidR="00950D31" w:rsidRPr="00912633" w:rsidRDefault="00950D31" w:rsidP="00F23A27">
            <w:pPr>
              <w:spacing w:line="480" w:lineRule="auto"/>
              <w:jc w:val="center"/>
              <w:rPr>
                <w:rFonts w:cs="B Nazanin"/>
                <w:sz w:val="20"/>
                <w:szCs w:val="20"/>
                <w:lang w:bidi="fa-IR"/>
              </w:rPr>
            </w:pPr>
          </w:p>
        </w:tc>
        <w:tc>
          <w:tcPr>
            <w:tcW w:w="1140" w:type="dxa"/>
          </w:tcPr>
          <w:p w:rsidR="00950D31" w:rsidRPr="004507F6" w:rsidRDefault="00950D31" w:rsidP="00F23A27">
            <w:r>
              <w:rPr>
                <w:rFonts w:hint="cs"/>
                <w:rtl/>
              </w:rPr>
              <w:t>31/02/03</w:t>
            </w:r>
          </w:p>
        </w:tc>
        <w:tc>
          <w:tcPr>
            <w:tcW w:w="1134" w:type="dxa"/>
          </w:tcPr>
          <w:p w:rsidR="00950D31" w:rsidRPr="00C74010" w:rsidRDefault="00950D31" w:rsidP="00F23A27">
            <w:r>
              <w:rPr>
                <w:rFonts w:hint="cs"/>
                <w:rtl/>
              </w:rPr>
              <w:t>01/02/03</w:t>
            </w:r>
          </w:p>
        </w:tc>
        <w:tc>
          <w:tcPr>
            <w:tcW w:w="2404" w:type="dxa"/>
          </w:tcPr>
          <w:p w:rsidR="00950D31" w:rsidRPr="0028311B" w:rsidRDefault="00950D31" w:rsidP="00F23A27">
            <w:pPr>
              <w:jc w:val="right"/>
            </w:pPr>
            <w:r>
              <w:rPr>
                <w:rFonts w:hint="cs"/>
                <w:rtl/>
              </w:rPr>
              <w:t>معاونت آموزشی</w:t>
            </w:r>
          </w:p>
        </w:tc>
        <w:tc>
          <w:tcPr>
            <w:tcW w:w="3685" w:type="dxa"/>
          </w:tcPr>
          <w:p w:rsidR="00950D31" w:rsidRDefault="00950D31" w:rsidP="00950D31">
            <w:pPr>
              <w:jc w:val="right"/>
              <w:rPr>
                <w:rtl/>
              </w:rPr>
            </w:pPr>
            <w:r>
              <w:rPr>
                <w:rFonts w:hint="cs"/>
                <w:rtl/>
              </w:rPr>
              <w:t>آگهی جذب هیئت علمی بومی</w:t>
            </w:r>
          </w:p>
        </w:tc>
        <w:tc>
          <w:tcPr>
            <w:tcW w:w="1701" w:type="dxa"/>
            <w:shd w:val="clear" w:color="auto" w:fill="BFBFBF" w:themeFill="background1" w:themeFillShade="BF"/>
          </w:tcPr>
          <w:p w:rsidR="00950D31" w:rsidRPr="00912633" w:rsidRDefault="00950D31" w:rsidP="00F23A27">
            <w:pPr>
              <w:spacing w:line="480" w:lineRule="auto"/>
              <w:jc w:val="center"/>
              <w:rPr>
                <w:rFonts w:cs="B Nazanin"/>
                <w:sz w:val="20"/>
                <w:szCs w:val="20"/>
                <w:lang w:bidi="fa-IR"/>
              </w:rPr>
            </w:pPr>
          </w:p>
        </w:tc>
      </w:tr>
      <w:tr w:rsidR="00950D31" w:rsidRPr="00912633" w:rsidTr="002271E0">
        <w:tblPrEx>
          <w:tblLook w:val="04A0" w:firstRow="1" w:lastRow="0" w:firstColumn="1" w:lastColumn="0" w:noHBand="0" w:noVBand="1"/>
        </w:tblPrEx>
        <w:trPr>
          <w:gridAfter w:val="1"/>
          <w:wAfter w:w="6" w:type="dxa"/>
        </w:trPr>
        <w:tc>
          <w:tcPr>
            <w:tcW w:w="852" w:type="dxa"/>
          </w:tcPr>
          <w:p w:rsidR="00950D31" w:rsidRPr="00912633" w:rsidRDefault="00950D31" w:rsidP="00F23A27">
            <w:pPr>
              <w:spacing w:line="480" w:lineRule="auto"/>
              <w:rPr>
                <w:rFonts w:cs="B Nazanin"/>
                <w:sz w:val="24"/>
                <w:szCs w:val="24"/>
                <w:lang w:bidi="fa-IR"/>
              </w:rPr>
            </w:pPr>
          </w:p>
        </w:tc>
        <w:tc>
          <w:tcPr>
            <w:tcW w:w="1559" w:type="dxa"/>
          </w:tcPr>
          <w:p w:rsidR="00950D31" w:rsidRPr="00950A96" w:rsidRDefault="00950D31" w:rsidP="00F23A27">
            <w:pPr>
              <w:rPr>
                <w:rtl/>
              </w:rPr>
            </w:pPr>
            <w:r>
              <w:rPr>
                <w:rFonts w:hint="cs"/>
                <w:rtl/>
              </w:rPr>
              <w:t>مستندات علمی</w:t>
            </w:r>
          </w:p>
        </w:tc>
        <w:tc>
          <w:tcPr>
            <w:tcW w:w="1276" w:type="dxa"/>
          </w:tcPr>
          <w:p w:rsidR="00950D31" w:rsidRPr="00BB1A82" w:rsidRDefault="00950D31" w:rsidP="00F23A27">
            <w:r>
              <w:rPr>
                <w:rFonts w:hint="cs"/>
                <w:rtl/>
              </w:rPr>
              <w:t>30%</w:t>
            </w:r>
          </w:p>
        </w:tc>
        <w:tc>
          <w:tcPr>
            <w:tcW w:w="1128" w:type="dxa"/>
          </w:tcPr>
          <w:p w:rsidR="00950D31" w:rsidRPr="00912633" w:rsidRDefault="00950D31" w:rsidP="00F23A27">
            <w:pPr>
              <w:spacing w:line="480" w:lineRule="auto"/>
              <w:jc w:val="center"/>
              <w:rPr>
                <w:rFonts w:cs="B Nazanin"/>
                <w:sz w:val="20"/>
                <w:szCs w:val="20"/>
                <w:lang w:bidi="fa-IR"/>
              </w:rPr>
            </w:pPr>
          </w:p>
        </w:tc>
        <w:tc>
          <w:tcPr>
            <w:tcW w:w="1140" w:type="dxa"/>
          </w:tcPr>
          <w:p w:rsidR="00950D31" w:rsidRPr="004507F6" w:rsidRDefault="00950D31" w:rsidP="00F23A27">
            <w:r>
              <w:rPr>
                <w:rFonts w:hint="cs"/>
                <w:rtl/>
              </w:rPr>
              <w:t>31/04/03</w:t>
            </w:r>
          </w:p>
        </w:tc>
        <w:tc>
          <w:tcPr>
            <w:tcW w:w="1134" w:type="dxa"/>
          </w:tcPr>
          <w:p w:rsidR="00950D31" w:rsidRPr="00C74010" w:rsidRDefault="00950D31" w:rsidP="00F23A27">
            <w:r>
              <w:rPr>
                <w:rFonts w:hint="cs"/>
                <w:rtl/>
              </w:rPr>
              <w:t>01/03/03</w:t>
            </w:r>
          </w:p>
        </w:tc>
        <w:tc>
          <w:tcPr>
            <w:tcW w:w="2404" w:type="dxa"/>
          </w:tcPr>
          <w:p w:rsidR="00950D31" w:rsidRPr="0028311B" w:rsidRDefault="00950D31" w:rsidP="00F23A27">
            <w:pPr>
              <w:jc w:val="right"/>
            </w:pPr>
            <w:r>
              <w:rPr>
                <w:rFonts w:hint="cs"/>
                <w:rtl/>
              </w:rPr>
              <w:t>معاونت آموزشی</w:t>
            </w:r>
          </w:p>
        </w:tc>
        <w:tc>
          <w:tcPr>
            <w:tcW w:w="3685" w:type="dxa"/>
          </w:tcPr>
          <w:p w:rsidR="00950D31" w:rsidRPr="000818BA" w:rsidRDefault="00950D31" w:rsidP="00F23A27">
            <w:pPr>
              <w:jc w:val="right"/>
            </w:pPr>
            <w:r>
              <w:rPr>
                <w:rFonts w:hint="cs"/>
                <w:rtl/>
              </w:rPr>
              <w:t>بررسی شرایط علمی افراد ثبت نامی</w:t>
            </w:r>
          </w:p>
        </w:tc>
        <w:tc>
          <w:tcPr>
            <w:tcW w:w="1701" w:type="dxa"/>
            <w:shd w:val="clear" w:color="auto" w:fill="BFBFBF" w:themeFill="background1" w:themeFillShade="BF"/>
          </w:tcPr>
          <w:p w:rsidR="00950D31" w:rsidRPr="00912633" w:rsidRDefault="00950D31" w:rsidP="00F23A27">
            <w:pPr>
              <w:spacing w:line="480" w:lineRule="auto"/>
              <w:jc w:val="center"/>
              <w:rPr>
                <w:rFonts w:cs="B Nazanin"/>
                <w:sz w:val="20"/>
                <w:szCs w:val="20"/>
                <w:lang w:bidi="fa-IR"/>
              </w:rPr>
            </w:pPr>
            <w:r w:rsidRPr="00912633">
              <w:rPr>
                <w:rFonts w:cs="B Nazanin"/>
                <w:sz w:val="20"/>
                <w:szCs w:val="20"/>
                <w:lang w:bidi="fa-IR"/>
              </w:rPr>
              <w:t>2</w:t>
            </w:r>
          </w:p>
        </w:tc>
      </w:tr>
      <w:tr w:rsidR="00950D31" w:rsidRPr="00912633" w:rsidTr="002271E0">
        <w:tblPrEx>
          <w:tblLook w:val="04A0" w:firstRow="1" w:lastRow="0" w:firstColumn="1" w:lastColumn="0" w:noHBand="0" w:noVBand="1"/>
        </w:tblPrEx>
        <w:trPr>
          <w:gridAfter w:val="1"/>
          <w:wAfter w:w="6" w:type="dxa"/>
        </w:trPr>
        <w:tc>
          <w:tcPr>
            <w:tcW w:w="852" w:type="dxa"/>
          </w:tcPr>
          <w:p w:rsidR="00950D31" w:rsidRPr="00912633" w:rsidRDefault="00950D31" w:rsidP="00F23A27">
            <w:pPr>
              <w:spacing w:line="480" w:lineRule="auto"/>
              <w:rPr>
                <w:rFonts w:cs="B Nazanin"/>
                <w:sz w:val="24"/>
                <w:szCs w:val="24"/>
                <w:lang w:bidi="fa-IR"/>
              </w:rPr>
            </w:pPr>
          </w:p>
        </w:tc>
        <w:tc>
          <w:tcPr>
            <w:tcW w:w="1559" w:type="dxa"/>
          </w:tcPr>
          <w:p w:rsidR="00950D31" w:rsidRPr="00950A96" w:rsidRDefault="00950D31" w:rsidP="00F23A27">
            <w:r>
              <w:rPr>
                <w:rFonts w:hint="cs"/>
                <w:rtl/>
              </w:rPr>
              <w:t>مشاهده</w:t>
            </w:r>
          </w:p>
        </w:tc>
        <w:tc>
          <w:tcPr>
            <w:tcW w:w="1276" w:type="dxa"/>
          </w:tcPr>
          <w:p w:rsidR="00950D31" w:rsidRPr="00BB1A82" w:rsidRDefault="00950D31" w:rsidP="00F23A27">
            <w:r>
              <w:rPr>
                <w:rFonts w:hint="cs"/>
                <w:rtl/>
              </w:rPr>
              <w:t>20%</w:t>
            </w:r>
          </w:p>
        </w:tc>
        <w:tc>
          <w:tcPr>
            <w:tcW w:w="1128" w:type="dxa"/>
          </w:tcPr>
          <w:p w:rsidR="00950D31" w:rsidRPr="00912633" w:rsidRDefault="00950D31" w:rsidP="00F23A27">
            <w:pPr>
              <w:spacing w:line="480" w:lineRule="auto"/>
              <w:jc w:val="center"/>
              <w:rPr>
                <w:rFonts w:cs="B Nazanin"/>
                <w:sz w:val="20"/>
                <w:szCs w:val="20"/>
                <w:lang w:bidi="fa-IR"/>
              </w:rPr>
            </w:pPr>
          </w:p>
        </w:tc>
        <w:tc>
          <w:tcPr>
            <w:tcW w:w="1140" w:type="dxa"/>
          </w:tcPr>
          <w:p w:rsidR="00950D31" w:rsidRPr="004507F6" w:rsidRDefault="00950D31" w:rsidP="00F23A27">
            <w:r>
              <w:rPr>
                <w:rFonts w:hint="cs"/>
                <w:rtl/>
              </w:rPr>
              <w:t>31/05/03</w:t>
            </w:r>
          </w:p>
        </w:tc>
        <w:tc>
          <w:tcPr>
            <w:tcW w:w="1134" w:type="dxa"/>
          </w:tcPr>
          <w:p w:rsidR="00950D31" w:rsidRPr="00C74010" w:rsidRDefault="00950D31" w:rsidP="00F23A27">
            <w:r>
              <w:rPr>
                <w:rFonts w:hint="cs"/>
                <w:rtl/>
              </w:rPr>
              <w:t>01/05/03</w:t>
            </w:r>
          </w:p>
        </w:tc>
        <w:tc>
          <w:tcPr>
            <w:tcW w:w="2404" w:type="dxa"/>
          </w:tcPr>
          <w:p w:rsidR="00950D31" w:rsidRPr="0028311B" w:rsidRDefault="00950D31" w:rsidP="00F23A27">
            <w:pPr>
              <w:jc w:val="right"/>
            </w:pPr>
            <w:r>
              <w:rPr>
                <w:rFonts w:hint="cs"/>
                <w:rtl/>
              </w:rPr>
              <w:t>معاونت آموزشی</w:t>
            </w:r>
          </w:p>
        </w:tc>
        <w:tc>
          <w:tcPr>
            <w:tcW w:w="3685" w:type="dxa"/>
          </w:tcPr>
          <w:p w:rsidR="00950D31" w:rsidRPr="000818BA" w:rsidRDefault="00950D31" w:rsidP="00950D31">
            <w:pPr>
              <w:jc w:val="right"/>
            </w:pPr>
            <w:r>
              <w:rPr>
                <w:rFonts w:hint="cs"/>
                <w:rtl/>
              </w:rPr>
              <w:t>انتخاب هیئت علمی بومی</w:t>
            </w:r>
          </w:p>
        </w:tc>
        <w:tc>
          <w:tcPr>
            <w:tcW w:w="1701" w:type="dxa"/>
            <w:shd w:val="clear" w:color="auto" w:fill="BFBFBF" w:themeFill="background1" w:themeFillShade="BF"/>
          </w:tcPr>
          <w:p w:rsidR="00950D31" w:rsidRPr="00912633" w:rsidRDefault="00950D31" w:rsidP="00F23A27">
            <w:pPr>
              <w:spacing w:line="480" w:lineRule="auto"/>
              <w:jc w:val="center"/>
              <w:rPr>
                <w:rFonts w:cs="B Nazanin"/>
                <w:sz w:val="20"/>
                <w:szCs w:val="20"/>
                <w:lang w:bidi="fa-IR"/>
              </w:rPr>
            </w:pPr>
            <w:r w:rsidRPr="00912633">
              <w:rPr>
                <w:rFonts w:cs="B Nazanin"/>
                <w:sz w:val="20"/>
                <w:szCs w:val="20"/>
                <w:lang w:bidi="fa-IR"/>
              </w:rPr>
              <w:t>3</w:t>
            </w:r>
          </w:p>
        </w:tc>
      </w:tr>
    </w:tbl>
    <w:p w:rsidR="00044C84" w:rsidRDefault="00044C84" w:rsidP="00044C84">
      <w:pPr>
        <w:pStyle w:val="NoSpacing"/>
        <w:bidi/>
        <w:spacing w:line="360" w:lineRule="auto"/>
        <w:rPr>
          <w:rFonts w:asciiTheme="minorBidi" w:hAnsiTheme="minorBidi" w:cs="B Nazanin"/>
          <w:b/>
          <w:bCs/>
          <w:rtl/>
          <w:lang w:bidi="fa-IR"/>
        </w:rPr>
      </w:pPr>
    </w:p>
    <w:p w:rsidR="0095393F" w:rsidRDefault="0095393F">
      <w:pPr>
        <w:rPr>
          <w:rFonts w:asciiTheme="minorBidi" w:eastAsiaTheme="minorEastAsia" w:hAnsiTheme="minorBidi" w:cs="B Nazanin"/>
          <w:b/>
          <w:bCs/>
          <w:rtl/>
          <w:lang w:bidi="fa-IR"/>
        </w:rPr>
      </w:pPr>
    </w:p>
    <w:p w:rsidR="0095393F" w:rsidRDefault="0095393F" w:rsidP="0095393F">
      <w:pPr>
        <w:pStyle w:val="NoSpacing"/>
        <w:bidi/>
        <w:spacing w:line="360" w:lineRule="auto"/>
        <w:rPr>
          <w:rFonts w:asciiTheme="minorBidi" w:hAnsiTheme="minorBidi" w:cs="B Nazanin"/>
          <w:b/>
          <w:bCs/>
          <w:rtl/>
          <w:lang w:bidi="fa-IR"/>
        </w:rPr>
      </w:pPr>
    </w:p>
    <w:p w:rsidR="0095393F" w:rsidRDefault="0095393F" w:rsidP="0095393F">
      <w:pPr>
        <w:pStyle w:val="NoSpacing"/>
        <w:bidi/>
        <w:spacing w:line="360" w:lineRule="auto"/>
        <w:rPr>
          <w:rFonts w:asciiTheme="minorBidi" w:hAnsiTheme="minorBidi" w:cs="B Nazanin"/>
          <w:b/>
          <w:bCs/>
          <w:rtl/>
          <w:lang w:bidi="fa-IR"/>
        </w:rPr>
      </w:pPr>
    </w:p>
    <w:p w:rsidR="00B96377" w:rsidRPr="00723570" w:rsidRDefault="00B96377" w:rsidP="00B96377">
      <w:pPr>
        <w:rPr>
          <w:lang w:bidi="fa-IR"/>
        </w:rPr>
      </w:pPr>
    </w:p>
    <w:sectPr w:rsidR="00B96377" w:rsidRPr="00723570" w:rsidSect="00912633">
      <w:headerReference w:type="even" r:id="rId10"/>
      <w:headerReference w:type="default" r:id="rId11"/>
      <w:footerReference w:type="default" r:id="rId12"/>
      <w:headerReference w:type="first" r:id="rId13"/>
      <w:pgSz w:w="15840" w:h="12240" w:orient="landscape"/>
      <w:pgMar w:top="1440" w:right="1440" w:bottom="1440" w:left="1440" w:header="510"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E5" w:rsidRDefault="00C437E5" w:rsidP="00BB4DED">
      <w:pPr>
        <w:spacing w:after="0" w:line="240" w:lineRule="auto"/>
      </w:pPr>
      <w:r>
        <w:separator/>
      </w:r>
    </w:p>
  </w:endnote>
  <w:endnote w:type="continuationSeparator" w:id="0">
    <w:p w:rsidR="00C437E5" w:rsidRDefault="00C437E5" w:rsidP="00BB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Farnaz">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1" w:usb1="80000000" w:usb2="00000008" w:usb3="00000000" w:csb0="00000040" w:csb1="00000000"/>
  </w:font>
  <w:font w:name="B Koodak">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Jadid">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8F" w:rsidRDefault="006C49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E5" w:rsidRDefault="00C437E5" w:rsidP="00BB4DED">
      <w:pPr>
        <w:spacing w:after="0" w:line="240" w:lineRule="auto"/>
      </w:pPr>
      <w:r>
        <w:separator/>
      </w:r>
    </w:p>
  </w:footnote>
  <w:footnote w:type="continuationSeparator" w:id="0">
    <w:p w:rsidR="00C437E5" w:rsidRDefault="00C437E5" w:rsidP="00BB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8F" w:rsidRDefault="00C437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418376" o:spid="_x0000_s2059" type="#_x0000_t75" style="position:absolute;margin-left:0;margin-top:0;width:9in;height:405pt;z-index:-251657216;mso-position-horizontal:center;mso-position-horizontal-relative:margin;mso-position-vertical:center;mso-position-vertical-relative:margin" o:allowincell="f">
          <v:imagedata r:id="rId1" o:title="SmartTargeting"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8F" w:rsidRDefault="006C498F">
    <w:pPr>
      <w:pStyle w:val="Header"/>
      <w:rPr>
        <w:rtl/>
      </w:rPr>
    </w:pPr>
  </w:p>
  <w:p w:rsidR="006C498F" w:rsidRDefault="006C498F">
    <w:pPr>
      <w:pStyle w:val="Header"/>
      <w:rPr>
        <w:rtl/>
      </w:rPr>
    </w:pPr>
  </w:p>
  <w:p w:rsidR="006C498F" w:rsidRDefault="006C49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98F" w:rsidRDefault="00C437E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418375" o:spid="_x0000_s2058" type="#_x0000_t75" style="position:absolute;margin-left:0;margin-top:0;width:9in;height:405pt;z-index:-251658240;mso-position-horizontal:center;mso-position-horizontal-relative:margin;mso-position-vertical:center;mso-position-vertical-relative:margin" o:allowincell="f">
          <v:imagedata r:id="rId1" o:title="SmartTarget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0631A"/>
    <w:multiLevelType w:val="hybridMultilevel"/>
    <w:tmpl w:val="38D4A818"/>
    <w:lvl w:ilvl="0" w:tplc="197C039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2983"/>
    <w:multiLevelType w:val="hybridMultilevel"/>
    <w:tmpl w:val="DC28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E23F4"/>
    <w:multiLevelType w:val="hybridMultilevel"/>
    <w:tmpl w:val="DA84A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54"/>
    <w:rsid w:val="00006699"/>
    <w:rsid w:val="000158A6"/>
    <w:rsid w:val="00035D21"/>
    <w:rsid w:val="00037C5B"/>
    <w:rsid w:val="00040DE9"/>
    <w:rsid w:val="00044C84"/>
    <w:rsid w:val="00072E5B"/>
    <w:rsid w:val="00095F4C"/>
    <w:rsid w:val="00097E01"/>
    <w:rsid w:val="000B1E8F"/>
    <w:rsid w:val="000B34A4"/>
    <w:rsid w:val="000B44AF"/>
    <w:rsid w:val="000B4DE7"/>
    <w:rsid w:val="000D5350"/>
    <w:rsid w:val="000D774B"/>
    <w:rsid w:val="00101692"/>
    <w:rsid w:val="001101BF"/>
    <w:rsid w:val="00123746"/>
    <w:rsid w:val="00132519"/>
    <w:rsid w:val="001500EC"/>
    <w:rsid w:val="00166879"/>
    <w:rsid w:val="00166982"/>
    <w:rsid w:val="00171FED"/>
    <w:rsid w:val="001725AA"/>
    <w:rsid w:val="0018004C"/>
    <w:rsid w:val="001A3C34"/>
    <w:rsid w:val="001B0BFD"/>
    <w:rsid w:val="001B4087"/>
    <w:rsid w:val="001C1FE0"/>
    <w:rsid w:val="001C225F"/>
    <w:rsid w:val="001C5FC6"/>
    <w:rsid w:val="001E4DC4"/>
    <w:rsid w:val="001E5430"/>
    <w:rsid w:val="001F4021"/>
    <w:rsid w:val="0020150B"/>
    <w:rsid w:val="002021D5"/>
    <w:rsid w:val="00217421"/>
    <w:rsid w:val="002271E0"/>
    <w:rsid w:val="00235E37"/>
    <w:rsid w:val="00247AB2"/>
    <w:rsid w:val="002558F8"/>
    <w:rsid w:val="002923EE"/>
    <w:rsid w:val="002A1F64"/>
    <w:rsid w:val="002B3C39"/>
    <w:rsid w:val="002D3B6A"/>
    <w:rsid w:val="002E5FC7"/>
    <w:rsid w:val="002F1E7E"/>
    <w:rsid w:val="00301812"/>
    <w:rsid w:val="00302503"/>
    <w:rsid w:val="00304DA8"/>
    <w:rsid w:val="003125B1"/>
    <w:rsid w:val="003149BC"/>
    <w:rsid w:val="003355D2"/>
    <w:rsid w:val="00337B13"/>
    <w:rsid w:val="003420AB"/>
    <w:rsid w:val="003422B6"/>
    <w:rsid w:val="00355B8E"/>
    <w:rsid w:val="00360221"/>
    <w:rsid w:val="00365929"/>
    <w:rsid w:val="00375661"/>
    <w:rsid w:val="00384AC9"/>
    <w:rsid w:val="003C3BC0"/>
    <w:rsid w:val="003C4110"/>
    <w:rsid w:val="003C685F"/>
    <w:rsid w:val="003C7BC1"/>
    <w:rsid w:val="003F036E"/>
    <w:rsid w:val="00403421"/>
    <w:rsid w:val="00412820"/>
    <w:rsid w:val="00413118"/>
    <w:rsid w:val="00414FE0"/>
    <w:rsid w:val="0043063B"/>
    <w:rsid w:val="00430944"/>
    <w:rsid w:val="004332BD"/>
    <w:rsid w:val="004371A5"/>
    <w:rsid w:val="00437378"/>
    <w:rsid w:val="00442BE9"/>
    <w:rsid w:val="00447C3E"/>
    <w:rsid w:val="004507BF"/>
    <w:rsid w:val="00462C4F"/>
    <w:rsid w:val="00463638"/>
    <w:rsid w:val="00473C28"/>
    <w:rsid w:val="004824AB"/>
    <w:rsid w:val="0048752D"/>
    <w:rsid w:val="004950ED"/>
    <w:rsid w:val="004968F1"/>
    <w:rsid w:val="004C5F1C"/>
    <w:rsid w:val="004D1FB7"/>
    <w:rsid w:val="004D5A06"/>
    <w:rsid w:val="004D72B6"/>
    <w:rsid w:val="004E649B"/>
    <w:rsid w:val="004F0AC4"/>
    <w:rsid w:val="004F2AF8"/>
    <w:rsid w:val="004F7DD4"/>
    <w:rsid w:val="004F7E99"/>
    <w:rsid w:val="005042F8"/>
    <w:rsid w:val="00522712"/>
    <w:rsid w:val="00525EEB"/>
    <w:rsid w:val="0052642F"/>
    <w:rsid w:val="0053637B"/>
    <w:rsid w:val="00542D06"/>
    <w:rsid w:val="00543D54"/>
    <w:rsid w:val="00546CFE"/>
    <w:rsid w:val="005524D2"/>
    <w:rsid w:val="0056573E"/>
    <w:rsid w:val="00575ED9"/>
    <w:rsid w:val="00577A05"/>
    <w:rsid w:val="00581AB5"/>
    <w:rsid w:val="00585C49"/>
    <w:rsid w:val="005D224D"/>
    <w:rsid w:val="005E5A9B"/>
    <w:rsid w:val="005F33F4"/>
    <w:rsid w:val="005F5254"/>
    <w:rsid w:val="005F582D"/>
    <w:rsid w:val="0060294F"/>
    <w:rsid w:val="006064C7"/>
    <w:rsid w:val="0061323A"/>
    <w:rsid w:val="00614F7A"/>
    <w:rsid w:val="00615DEE"/>
    <w:rsid w:val="00616174"/>
    <w:rsid w:val="00622ED5"/>
    <w:rsid w:val="00631EFF"/>
    <w:rsid w:val="00632DE7"/>
    <w:rsid w:val="006336B3"/>
    <w:rsid w:val="0064217F"/>
    <w:rsid w:val="00642C64"/>
    <w:rsid w:val="00651A34"/>
    <w:rsid w:val="006522E5"/>
    <w:rsid w:val="00655347"/>
    <w:rsid w:val="00656DEE"/>
    <w:rsid w:val="0066402F"/>
    <w:rsid w:val="00673AB1"/>
    <w:rsid w:val="006771E7"/>
    <w:rsid w:val="00681807"/>
    <w:rsid w:val="00692830"/>
    <w:rsid w:val="006B1E3F"/>
    <w:rsid w:val="006B4804"/>
    <w:rsid w:val="006B6ACA"/>
    <w:rsid w:val="006C014D"/>
    <w:rsid w:val="006C066C"/>
    <w:rsid w:val="006C43CB"/>
    <w:rsid w:val="006C498F"/>
    <w:rsid w:val="006C5BC3"/>
    <w:rsid w:val="006E3516"/>
    <w:rsid w:val="006F16E2"/>
    <w:rsid w:val="006F458B"/>
    <w:rsid w:val="00704658"/>
    <w:rsid w:val="00715520"/>
    <w:rsid w:val="0071694E"/>
    <w:rsid w:val="00723570"/>
    <w:rsid w:val="0073300F"/>
    <w:rsid w:val="00734095"/>
    <w:rsid w:val="00741E8F"/>
    <w:rsid w:val="0075613A"/>
    <w:rsid w:val="007633D5"/>
    <w:rsid w:val="0079094E"/>
    <w:rsid w:val="007A4383"/>
    <w:rsid w:val="007A5EA6"/>
    <w:rsid w:val="007A65DA"/>
    <w:rsid w:val="007A725D"/>
    <w:rsid w:val="007B48EF"/>
    <w:rsid w:val="007C28E4"/>
    <w:rsid w:val="007C4578"/>
    <w:rsid w:val="007D3949"/>
    <w:rsid w:val="007D4A82"/>
    <w:rsid w:val="007D62A8"/>
    <w:rsid w:val="007E4A90"/>
    <w:rsid w:val="007F26CA"/>
    <w:rsid w:val="00801673"/>
    <w:rsid w:val="00807C0F"/>
    <w:rsid w:val="00812374"/>
    <w:rsid w:val="00815F6D"/>
    <w:rsid w:val="00840A00"/>
    <w:rsid w:val="00852840"/>
    <w:rsid w:val="00860169"/>
    <w:rsid w:val="00860F02"/>
    <w:rsid w:val="00865415"/>
    <w:rsid w:val="00865B43"/>
    <w:rsid w:val="00867281"/>
    <w:rsid w:val="00871E6B"/>
    <w:rsid w:val="008916DD"/>
    <w:rsid w:val="008B6AAB"/>
    <w:rsid w:val="008C173D"/>
    <w:rsid w:val="008C1963"/>
    <w:rsid w:val="008D1D2A"/>
    <w:rsid w:val="008D775F"/>
    <w:rsid w:val="008E09C7"/>
    <w:rsid w:val="00912633"/>
    <w:rsid w:val="00927B8F"/>
    <w:rsid w:val="00950D31"/>
    <w:rsid w:val="00953723"/>
    <w:rsid w:val="0095393F"/>
    <w:rsid w:val="00955B93"/>
    <w:rsid w:val="009624FA"/>
    <w:rsid w:val="00967BED"/>
    <w:rsid w:val="00973383"/>
    <w:rsid w:val="00973F32"/>
    <w:rsid w:val="00975EE1"/>
    <w:rsid w:val="00975F9A"/>
    <w:rsid w:val="009854BA"/>
    <w:rsid w:val="009879DE"/>
    <w:rsid w:val="009B0566"/>
    <w:rsid w:val="009B073E"/>
    <w:rsid w:val="009B4170"/>
    <w:rsid w:val="009B6E04"/>
    <w:rsid w:val="009C0271"/>
    <w:rsid w:val="009C156F"/>
    <w:rsid w:val="009C4B03"/>
    <w:rsid w:val="009C5879"/>
    <w:rsid w:val="009C688F"/>
    <w:rsid w:val="009D556B"/>
    <w:rsid w:val="009E0D0A"/>
    <w:rsid w:val="009E1982"/>
    <w:rsid w:val="009E1A5E"/>
    <w:rsid w:val="00A12E1E"/>
    <w:rsid w:val="00A21607"/>
    <w:rsid w:val="00A21ECE"/>
    <w:rsid w:val="00A300F4"/>
    <w:rsid w:val="00A34850"/>
    <w:rsid w:val="00A35952"/>
    <w:rsid w:val="00A35AC1"/>
    <w:rsid w:val="00A370E0"/>
    <w:rsid w:val="00A4121F"/>
    <w:rsid w:val="00A418B6"/>
    <w:rsid w:val="00A42530"/>
    <w:rsid w:val="00A50376"/>
    <w:rsid w:val="00A60F41"/>
    <w:rsid w:val="00A61A5C"/>
    <w:rsid w:val="00A75207"/>
    <w:rsid w:val="00A875E7"/>
    <w:rsid w:val="00AB21B9"/>
    <w:rsid w:val="00AB426C"/>
    <w:rsid w:val="00AB5ADF"/>
    <w:rsid w:val="00AC7587"/>
    <w:rsid w:val="00AF532F"/>
    <w:rsid w:val="00B072A7"/>
    <w:rsid w:val="00B073E4"/>
    <w:rsid w:val="00B07E22"/>
    <w:rsid w:val="00B16031"/>
    <w:rsid w:val="00B17730"/>
    <w:rsid w:val="00B20354"/>
    <w:rsid w:val="00B207A4"/>
    <w:rsid w:val="00B225DD"/>
    <w:rsid w:val="00B34609"/>
    <w:rsid w:val="00B355F4"/>
    <w:rsid w:val="00B50F3A"/>
    <w:rsid w:val="00B5207C"/>
    <w:rsid w:val="00B6562B"/>
    <w:rsid w:val="00B95A3C"/>
    <w:rsid w:val="00B96377"/>
    <w:rsid w:val="00BB4DED"/>
    <w:rsid w:val="00BB5D9C"/>
    <w:rsid w:val="00BD0F57"/>
    <w:rsid w:val="00BD3CB7"/>
    <w:rsid w:val="00C03D13"/>
    <w:rsid w:val="00C07EC9"/>
    <w:rsid w:val="00C11602"/>
    <w:rsid w:val="00C23F8A"/>
    <w:rsid w:val="00C25A5A"/>
    <w:rsid w:val="00C3272C"/>
    <w:rsid w:val="00C33883"/>
    <w:rsid w:val="00C35697"/>
    <w:rsid w:val="00C437E5"/>
    <w:rsid w:val="00C518B8"/>
    <w:rsid w:val="00C55474"/>
    <w:rsid w:val="00C616C1"/>
    <w:rsid w:val="00C635D6"/>
    <w:rsid w:val="00C65997"/>
    <w:rsid w:val="00C673CE"/>
    <w:rsid w:val="00C6762C"/>
    <w:rsid w:val="00C759D7"/>
    <w:rsid w:val="00C96781"/>
    <w:rsid w:val="00CA4D00"/>
    <w:rsid w:val="00CA51C5"/>
    <w:rsid w:val="00CA581E"/>
    <w:rsid w:val="00CB06D3"/>
    <w:rsid w:val="00CB33FC"/>
    <w:rsid w:val="00CD3A00"/>
    <w:rsid w:val="00CE2DC8"/>
    <w:rsid w:val="00CF4CE4"/>
    <w:rsid w:val="00D01D66"/>
    <w:rsid w:val="00D027B7"/>
    <w:rsid w:val="00D11375"/>
    <w:rsid w:val="00D1485B"/>
    <w:rsid w:val="00D22701"/>
    <w:rsid w:val="00D3448B"/>
    <w:rsid w:val="00D36991"/>
    <w:rsid w:val="00D43CF4"/>
    <w:rsid w:val="00D475A2"/>
    <w:rsid w:val="00D5375E"/>
    <w:rsid w:val="00D547E0"/>
    <w:rsid w:val="00D71474"/>
    <w:rsid w:val="00D756CC"/>
    <w:rsid w:val="00D90128"/>
    <w:rsid w:val="00D92D0B"/>
    <w:rsid w:val="00D96633"/>
    <w:rsid w:val="00DA0D09"/>
    <w:rsid w:val="00DB0F66"/>
    <w:rsid w:val="00DB0FFF"/>
    <w:rsid w:val="00DB3623"/>
    <w:rsid w:val="00DB48F0"/>
    <w:rsid w:val="00DB75EC"/>
    <w:rsid w:val="00DD302B"/>
    <w:rsid w:val="00DD55EF"/>
    <w:rsid w:val="00DE2032"/>
    <w:rsid w:val="00DE5B2F"/>
    <w:rsid w:val="00DF70B6"/>
    <w:rsid w:val="00DF72A0"/>
    <w:rsid w:val="00E02236"/>
    <w:rsid w:val="00E050E2"/>
    <w:rsid w:val="00E07334"/>
    <w:rsid w:val="00E36B6F"/>
    <w:rsid w:val="00E46E76"/>
    <w:rsid w:val="00E471BB"/>
    <w:rsid w:val="00E94E7B"/>
    <w:rsid w:val="00E95370"/>
    <w:rsid w:val="00E97826"/>
    <w:rsid w:val="00EA1450"/>
    <w:rsid w:val="00EB4B36"/>
    <w:rsid w:val="00EB6AE2"/>
    <w:rsid w:val="00EC4FB6"/>
    <w:rsid w:val="00EC6121"/>
    <w:rsid w:val="00EE5806"/>
    <w:rsid w:val="00EE76EE"/>
    <w:rsid w:val="00EF046F"/>
    <w:rsid w:val="00EF20C8"/>
    <w:rsid w:val="00EF3625"/>
    <w:rsid w:val="00F0169B"/>
    <w:rsid w:val="00F01804"/>
    <w:rsid w:val="00F01DF3"/>
    <w:rsid w:val="00F02680"/>
    <w:rsid w:val="00F06110"/>
    <w:rsid w:val="00F1092E"/>
    <w:rsid w:val="00F13C05"/>
    <w:rsid w:val="00F23A27"/>
    <w:rsid w:val="00F441AF"/>
    <w:rsid w:val="00F74405"/>
    <w:rsid w:val="00F8015C"/>
    <w:rsid w:val="00F84B21"/>
    <w:rsid w:val="00F97368"/>
    <w:rsid w:val="00FA22BB"/>
    <w:rsid w:val="00FB0648"/>
    <w:rsid w:val="00FB16ED"/>
    <w:rsid w:val="00FB2155"/>
    <w:rsid w:val="00FD18B0"/>
    <w:rsid w:val="00FE4A36"/>
    <w:rsid w:val="00FE726E"/>
    <w:rsid w:val="00FF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chartTrackingRefBased/>
  <w15:docId w15:val="{9878FAE9-76BA-4DC0-8A3B-F7B64A5C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DED"/>
  </w:style>
  <w:style w:type="paragraph" w:styleId="Footer">
    <w:name w:val="footer"/>
    <w:basedOn w:val="Normal"/>
    <w:link w:val="FooterChar"/>
    <w:uiPriority w:val="99"/>
    <w:unhideWhenUsed/>
    <w:rsid w:val="00BB4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DED"/>
  </w:style>
  <w:style w:type="paragraph" w:styleId="BalloonText">
    <w:name w:val="Balloon Text"/>
    <w:basedOn w:val="Normal"/>
    <w:link w:val="BalloonTextChar"/>
    <w:uiPriority w:val="99"/>
    <w:semiHidden/>
    <w:unhideWhenUsed/>
    <w:rsid w:val="00166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879"/>
    <w:rPr>
      <w:rFonts w:ascii="Segoe UI" w:hAnsi="Segoe UI" w:cs="Segoe UI"/>
      <w:sz w:val="18"/>
      <w:szCs w:val="18"/>
    </w:rPr>
  </w:style>
  <w:style w:type="paragraph" w:styleId="NoSpacing">
    <w:name w:val="No Spacing"/>
    <w:link w:val="NoSpacingChar"/>
    <w:uiPriority w:val="1"/>
    <w:qFormat/>
    <w:rsid w:val="00975F9A"/>
    <w:pPr>
      <w:spacing w:after="0" w:line="240" w:lineRule="auto"/>
    </w:pPr>
    <w:rPr>
      <w:rFonts w:eastAsiaTheme="minorEastAsia"/>
    </w:rPr>
  </w:style>
  <w:style w:type="character" w:customStyle="1" w:styleId="NoSpacingChar">
    <w:name w:val="No Spacing Char"/>
    <w:basedOn w:val="DefaultParagraphFont"/>
    <w:link w:val="NoSpacing"/>
    <w:uiPriority w:val="1"/>
    <w:rsid w:val="00975F9A"/>
    <w:rPr>
      <w:rFonts w:eastAsiaTheme="minorEastAsia"/>
    </w:rPr>
  </w:style>
  <w:style w:type="paragraph" w:styleId="ListParagraph">
    <w:name w:val="List Paragraph"/>
    <w:basedOn w:val="Normal"/>
    <w:uiPriority w:val="34"/>
    <w:qFormat/>
    <w:rsid w:val="00606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243">
      <w:bodyDiv w:val="1"/>
      <w:marLeft w:val="0"/>
      <w:marRight w:val="0"/>
      <w:marTop w:val="0"/>
      <w:marBottom w:val="0"/>
      <w:divBdr>
        <w:top w:val="none" w:sz="0" w:space="0" w:color="auto"/>
        <w:left w:val="none" w:sz="0" w:space="0" w:color="auto"/>
        <w:bottom w:val="none" w:sz="0" w:space="0" w:color="auto"/>
        <w:right w:val="none" w:sz="0" w:space="0" w:color="auto"/>
      </w:divBdr>
    </w:div>
    <w:div w:id="50542778">
      <w:bodyDiv w:val="1"/>
      <w:marLeft w:val="0"/>
      <w:marRight w:val="0"/>
      <w:marTop w:val="0"/>
      <w:marBottom w:val="0"/>
      <w:divBdr>
        <w:top w:val="none" w:sz="0" w:space="0" w:color="auto"/>
        <w:left w:val="none" w:sz="0" w:space="0" w:color="auto"/>
        <w:bottom w:val="none" w:sz="0" w:space="0" w:color="auto"/>
        <w:right w:val="none" w:sz="0" w:space="0" w:color="auto"/>
      </w:divBdr>
    </w:div>
    <w:div w:id="215354631">
      <w:bodyDiv w:val="1"/>
      <w:marLeft w:val="0"/>
      <w:marRight w:val="0"/>
      <w:marTop w:val="0"/>
      <w:marBottom w:val="0"/>
      <w:divBdr>
        <w:top w:val="none" w:sz="0" w:space="0" w:color="auto"/>
        <w:left w:val="none" w:sz="0" w:space="0" w:color="auto"/>
        <w:bottom w:val="none" w:sz="0" w:space="0" w:color="auto"/>
        <w:right w:val="none" w:sz="0" w:space="0" w:color="auto"/>
      </w:divBdr>
    </w:div>
    <w:div w:id="234245379">
      <w:bodyDiv w:val="1"/>
      <w:marLeft w:val="0"/>
      <w:marRight w:val="0"/>
      <w:marTop w:val="0"/>
      <w:marBottom w:val="0"/>
      <w:divBdr>
        <w:top w:val="none" w:sz="0" w:space="0" w:color="auto"/>
        <w:left w:val="none" w:sz="0" w:space="0" w:color="auto"/>
        <w:bottom w:val="none" w:sz="0" w:space="0" w:color="auto"/>
        <w:right w:val="none" w:sz="0" w:space="0" w:color="auto"/>
      </w:divBdr>
    </w:div>
    <w:div w:id="254217633">
      <w:bodyDiv w:val="1"/>
      <w:marLeft w:val="0"/>
      <w:marRight w:val="0"/>
      <w:marTop w:val="0"/>
      <w:marBottom w:val="0"/>
      <w:divBdr>
        <w:top w:val="none" w:sz="0" w:space="0" w:color="auto"/>
        <w:left w:val="none" w:sz="0" w:space="0" w:color="auto"/>
        <w:bottom w:val="none" w:sz="0" w:space="0" w:color="auto"/>
        <w:right w:val="none" w:sz="0" w:space="0" w:color="auto"/>
      </w:divBdr>
    </w:div>
    <w:div w:id="276570157">
      <w:bodyDiv w:val="1"/>
      <w:marLeft w:val="0"/>
      <w:marRight w:val="0"/>
      <w:marTop w:val="0"/>
      <w:marBottom w:val="0"/>
      <w:divBdr>
        <w:top w:val="none" w:sz="0" w:space="0" w:color="auto"/>
        <w:left w:val="none" w:sz="0" w:space="0" w:color="auto"/>
        <w:bottom w:val="none" w:sz="0" w:space="0" w:color="auto"/>
        <w:right w:val="none" w:sz="0" w:space="0" w:color="auto"/>
      </w:divBdr>
    </w:div>
    <w:div w:id="414984123">
      <w:bodyDiv w:val="1"/>
      <w:marLeft w:val="0"/>
      <w:marRight w:val="0"/>
      <w:marTop w:val="0"/>
      <w:marBottom w:val="0"/>
      <w:divBdr>
        <w:top w:val="none" w:sz="0" w:space="0" w:color="auto"/>
        <w:left w:val="none" w:sz="0" w:space="0" w:color="auto"/>
        <w:bottom w:val="none" w:sz="0" w:space="0" w:color="auto"/>
        <w:right w:val="none" w:sz="0" w:space="0" w:color="auto"/>
      </w:divBdr>
    </w:div>
    <w:div w:id="503672308">
      <w:bodyDiv w:val="1"/>
      <w:marLeft w:val="0"/>
      <w:marRight w:val="0"/>
      <w:marTop w:val="0"/>
      <w:marBottom w:val="0"/>
      <w:divBdr>
        <w:top w:val="none" w:sz="0" w:space="0" w:color="auto"/>
        <w:left w:val="none" w:sz="0" w:space="0" w:color="auto"/>
        <w:bottom w:val="none" w:sz="0" w:space="0" w:color="auto"/>
        <w:right w:val="none" w:sz="0" w:space="0" w:color="auto"/>
      </w:divBdr>
    </w:div>
    <w:div w:id="532498381">
      <w:bodyDiv w:val="1"/>
      <w:marLeft w:val="0"/>
      <w:marRight w:val="0"/>
      <w:marTop w:val="0"/>
      <w:marBottom w:val="0"/>
      <w:divBdr>
        <w:top w:val="none" w:sz="0" w:space="0" w:color="auto"/>
        <w:left w:val="none" w:sz="0" w:space="0" w:color="auto"/>
        <w:bottom w:val="none" w:sz="0" w:space="0" w:color="auto"/>
        <w:right w:val="none" w:sz="0" w:space="0" w:color="auto"/>
      </w:divBdr>
    </w:div>
    <w:div w:id="548610914">
      <w:bodyDiv w:val="1"/>
      <w:marLeft w:val="0"/>
      <w:marRight w:val="0"/>
      <w:marTop w:val="0"/>
      <w:marBottom w:val="0"/>
      <w:divBdr>
        <w:top w:val="none" w:sz="0" w:space="0" w:color="auto"/>
        <w:left w:val="none" w:sz="0" w:space="0" w:color="auto"/>
        <w:bottom w:val="none" w:sz="0" w:space="0" w:color="auto"/>
        <w:right w:val="none" w:sz="0" w:space="0" w:color="auto"/>
      </w:divBdr>
    </w:div>
    <w:div w:id="661465598">
      <w:bodyDiv w:val="1"/>
      <w:marLeft w:val="0"/>
      <w:marRight w:val="0"/>
      <w:marTop w:val="0"/>
      <w:marBottom w:val="0"/>
      <w:divBdr>
        <w:top w:val="none" w:sz="0" w:space="0" w:color="auto"/>
        <w:left w:val="none" w:sz="0" w:space="0" w:color="auto"/>
        <w:bottom w:val="none" w:sz="0" w:space="0" w:color="auto"/>
        <w:right w:val="none" w:sz="0" w:space="0" w:color="auto"/>
      </w:divBdr>
    </w:div>
    <w:div w:id="691884767">
      <w:bodyDiv w:val="1"/>
      <w:marLeft w:val="0"/>
      <w:marRight w:val="0"/>
      <w:marTop w:val="0"/>
      <w:marBottom w:val="0"/>
      <w:divBdr>
        <w:top w:val="none" w:sz="0" w:space="0" w:color="auto"/>
        <w:left w:val="none" w:sz="0" w:space="0" w:color="auto"/>
        <w:bottom w:val="none" w:sz="0" w:space="0" w:color="auto"/>
        <w:right w:val="none" w:sz="0" w:space="0" w:color="auto"/>
      </w:divBdr>
    </w:div>
    <w:div w:id="730807184">
      <w:bodyDiv w:val="1"/>
      <w:marLeft w:val="0"/>
      <w:marRight w:val="0"/>
      <w:marTop w:val="0"/>
      <w:marBottom w:val="0"/>
      <w:divBdr>
        <w:top w:val="none" w:sz="0" w:space="0" w:color="auto"/>
        <w:left w:val="none" w:sz="0" w:space="0" w:color="auto"/>
        <w:bottom w:val="none" w:sz="0" w:space="0" w:color="auto"/>
        <w:right w:val="none" w:sz="0" w:space="0" w:color="auto"/>
      </w:divBdr>
    </w:div>
    <w:div w:id="890193406">
      <w:bodyDiv w:val="1"/>
      <w:marLeft w:val="0"/>
      <w:marRight w:val="0"/>
      <w:marTop w:val="0"/>
      <w:marBottom w:val="0"/>
      <w:divBdr>
        <w:top w:val="none" w:sz="0" w:space="0" w:color="auto"/>
        <w:left w:val="none" w:sz="0" w:space="0" w:color="auto"/>
        <w:bottom w:val="none" w:sz="0" w:space="0" w:color="auto"/>
        <w:right w:val="none" w:sz="0" w:space="0" w:color="auto"/>
      </w:divBdr>
    </w:div>
    <w:div w:id="893005530">
      <w:bodyDiv w:val="1"/>
      <w:marLeft w:val="0"/>
      <w:marRight w:val="0"/>
      <w:marTop w:val="0"/>
      <w:marBottom w:val="0"/>
      <w:divBdr>
        <w:top w:val="none" w:sz="0" w:space="0" w:color="auto"/>
        <w:left w:val="none" w:sz="0" w:space="0" w:color="auto"/>
        <w:bottom w:val="none" w:sz="0" w:space="0" w:color="auto"/>
        <w:right w:val="none" w:sz="0" w:space="0" w:color="auto"/>
      </w:divBdr>
    </w:div>
    <w:div w:id="1115558155">
      <w:bodyDiv w:val="1"/>
      <w:marLeft w:val="0"/>
      <w:marRight w:val="0"/>
      <w:marTop w:val="0"/>
      <w:marBottom w:val="0"/>
      <w:divBdr>
        <w:top w:val="none" w:sz="0" w:space="0" w:color="auto"/>
        <w:left w:val="none" w:sz="0" w:space="0" w:color="auto"/>
        <w:bottom w:val="none" w:sz="0" w:space="0" w:color="auto"/>
        <w:right w:val="none" w:sz="0" w:space="0" w:color="auto"/>
      </w:divBdr>
    </w:div>
    <w:div w:id="1228801138">
      <w:bodyDiv w:val="1"/>
      <w:marLeft w:val="0"/>
      <w:marRight w:val="0"/>
      <w:marTop w:val="0"/>
      <w:marBottom w:val="0"/>
      <w:divBdr>
        <w:top w:val="none" w:sz="0" w:space="0" w:color="auto"/>
        <w:left w:val="none" w:sz="0" w:space="0" w:color="auto"/>
        <w:bottom w:val="none" w:sz="0" w:space="0" w:color="auto"/>
        <w:right w:val="none" w:sz="0" w:space="0" w:color="auto"/>
      </w:divBdr>
    </w:div>
    <w:div w:id="1243218247">
      <w:bodyDiv w:val="1"/>
      <w:marLeft w:val="0"/>
      <w:marRight w:val="0"/>
      <w:marTop w:val="0"/>
      <w:marBottom w:val="0"/>
      <w:divBdr>
        <w:top w:val="none" w:sz="0" w:space="0" w:color="auto"/>
        <w:left w:val="none" w:sz="0" w:space="0" w:color="auto"/>
        <w:bottom w:val="none" w:sz="0" w:space="0" w:color="auto"/>
        <w:right w:val="none" w:sz="0" w:space="0" w:color="auto"/>
      </w:divBdr>
    </w:div>
    <w:div w:id="1374500686">
      <w:bodyDiv w:val="1"/>
      <w:marLeft w:val="0"/>
      <w:marRight w:val="0"/>
      <w:marTop w:val="0"/>
      <w:marBottom w:val="0"/>
      <w:divBdr>
        <w:top w:val="none" w:sz="0" w:space="0" w:color="auto"/>
        <w:left w:val="none" w:sz="0" w:space="0" w:color="auto"/>
        <w:bottom w:val="none" w:sz="0" w:space="0" w:color="auto"/>
        <w:right w:val="none" w:sz="0" w:space="0" w:color="auto"/>
      </w:divBdr>
    </w:div>
    <w:div w:id="1595213360">
      <w:bodyDiv w:val="1"/>
      <w:marLeft w:val="0"/>
      <w:marRight w:val="0"/>
      <w:marTop w:val="0"/>
      <w:marBottom w:val="0"/>
      <w:divBdr>
        <w:top w:val="none" w:sz="0" w:space="0" w:color="auto"/>
        <w:left w:val="none" w:sz="0" w:space="0" w:color="auto"/>
        <w:bottom w:val="none" w:sz="0" w:space="0" w:color="auto"/>
        <w:right w:val="none" w:sz="0" w:space="0" w:color="auto"/>
      </w:divBdr>
    </w:div>
    <w:div w:id="1663849243">
      <w:bodyDiv w:val="1"/>
      <w:marLeft w:val="0"/>
      <w:marRight w:val="0"/>
      <w:marTop w:val="0"/>
      <w:marBottom w:val="0"/>
      <w:divBdr>
        <w:top w:val="none" w:sz="0" w:space="0" w:color="auto"/>
        <w:left w:val="none" w:sz="0" w:space="0" w:color="auto"/>
        <w:bottom w:val="none" w:sz="0" w:space="0" w:color="auto"/>
        <w:right w:val="none" w:sz="0" w:space="0" w:color="auto"/>
      </w:divBdr>
    </w:div>
    <w:div w:id="1812362874">
      <w:bodyDiv w:val="1"/>
      <w:marLeft w:val="0"/>
      <w:marRight w:val="0"/>
      <w:marTop w:val="0"/>
      <w:marBottom w:val="0"/>
      <w:divBdr>
        <w:top w:val="none" w:sz="0" w:space="0" w:color="auto"/>
        <w:left w:val="none" w:sz="0" w:space="0" w:color="auto"/>
        <w:bottom w:val="none" w:sz="0" w:space="0" w:color="auto"/>
        <w:right w:val="none" w:sz="0" w:space="0" w:color="auto"/>
      </w:divBdr>
    </w:div>
    <w:div w:id="1912159781">
      <w:bodyDiv w:val="1"/>
      <w:marLeft w:val="0"/>
      <w:marRight w:val="0"/>
      <w:marTop w:val="0"/>
      <w:marBottom w:val="0"/>
      <w:divBdr>
        <w:top w:val="none" w:sz="0" w:space="0" w:color="auto"/>
        <w:left w:val="none" w:sz="0" w:space="0" w:color="auto"/>
        <w:bottom w:val="none" w:sz="0" w:space="0" w:color="auto"/>
        <w:right w:val="none" w:sz="0" w:space="0" w:color="auto"/>
      </w:divBdr>
    </w:div>
    <w:div w:id="2033529358">
      <w:bodyDiv w:val="1"/>
      <w:marLeft w:val="0"/>
      <w:marRight w:val="0"/>
      <w:marTop w:val="0"/>
      <w:marBottom w:val="0"/>
      <w:divBdr>
        <w:top w:val="none" w:sz="0" w:space="0" w:color="auto"/>
        <w:left w:val="none" w:sz="0" w:space="0" w:color="auto"/>
        <w:bottom w:val="none" w:sz="0" w:space="0" w:color="auto"/>
        <w:right w:val="none" w:sz="0" w:space="0" w:color="auto"/>
      </w:divBdr>
    </w:div>
    <w:div w:id="2055418737">
      <w:bodyDiv w:val="1"/>
      <w:marLeft w:val="0"/>
      <w:marRight w:val="0"/>
      <w:marTop w:val="0"/>
      <w:marBottom w:val="0"/>
      <w:divBdr>
        <w:top w:val="none" w:sz="0" w:space="0" w:color="auto"/>
        <w:left w:val="none" w:sz="0" w:space="0" w:color="auto"/>
        <w:bottom w:val="none" w:sz="0" w:space="0" w:color="auto"/>
        <w:right w:val="none" w:sz="0" w:space="0" w:color="auto"/>
      </w:divBdr>
    </w:div>
    <w:div w:id="20763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D467-1FA2-4AD9-912A-E2B9E7D9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اعظم امیری</dc:creator>
  <cp:keywords/>
  <dc:description/>
  <cp:lastModifiedBy>admin</cp:lastModifiedBy>
  <cp:revision>2</cp:revision>
  <cp:lastPrinted>2024-06-22T15:11:00Z</cp:lastPrinted>
  <dcterms:created xsi:type="dcterms:W3CDTF">2024-06-22T07:41:00Z</dcterms:created>
  <dcterms:modified xsi:type="dcterms:W3CDTF">2024-06-22T07:41:00Z</dcterms:modified>
</cp:coreProperties>
</file>